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6A" w:rsidRDefault="000D16B0" w:rsidP="00DE684F">
      <w:pPr>
        <w:tabs>
          <w:tab w:val="center" w:pos="4535"/>
          <w:tab w:val="right" w:pos="9071"/>
        </w:tabs>
        <w:rPr>
          <w:b/>
          <w:sz w:val="8"/>
          <w:szCs w:val="8"/>
          <w:lang w:val="pt-PT"/>
        </w:rPr>
      </w:pPr>
      <w:bookmarkStart w:id="0" w:name="_GoBack"/>
      <w:bookmarkEnd w:id="0"/>
      <w:r>
        <w:rPr>
          <w:b/>
          <w:sz w:val="28"/>
          <w:szCs w:val="28"/>
          <w:lang w:val="pt-PT"/>
        </w:rPr>
        <w:tab/>
      </w:r>
    </w:p>
    <w:p w:rsidR="008E1E1D" w:rsidRDefault="00381996" w:rsidP="00EA55D3">
      <w:pPr>
        <w:jc w:val="center"/>
        <w:rPr>
          <w:b/>
          <w:sz w:val="28"/>
          <w:szCs w:val="28"/>
          <w:lang w:val="pt-PT"/>
        </w:rPr>
      </w:pPr>
      <w:r w:rsidRPr="007A6B2B">
        <w:rPr>
          <w:b/>
          <w:sz w:val="28"/>
          <w:szCs w:val="28"/>
          <w:lang w:val="pt-PT"/>
        </w:rPr>
        <w:t>TÍTULO DA COMUNICAÇÃO</w:t>
      </w:r>
    </w:p>
    <w:p w:rsidR="008C14B5" w:rsidRPr="008C14B5" w:rsidRDefault="008C14B5" w:rsidP="000536B5">
      <w:pPr>
        <w:tabs>
          <w:tab w:val="center" w:pos="4535"/>
          <w:tab w:val="right" w:pos="9071"/>
        </w:tabs>
        <w:jc w:val="center"/>
        <w:rPr>
          <w:b/>
          <w:sz w:val="24"/>
          <w:szCs w:val="24"/>
          <w:lang w:val="pt-PT"/>
        </w:rPr>
      </w:pPr>
    </w:p>
    <w:p w:rsidR="00316019" w:rsidRDefault="00381996" w:rsidP="00316019">
      <w:pPr>
        <w:jc w:val="center"/>
        <w:rPr>
          <w:sz w:val="24"/>
          <w:szCs w:val="24"/>
          <w:lang w:val="pt-PT"/>
        </w:rPr>
      </w:pPr>
      <w:r w:rsidRPr="00F844B3">
        <w:rPr>
          <w:sz w:val="24"/>
          <w:szCs w:val="24"/>
          <w:lang w:val="pt-PT"/>
        </w:rPr>
        <w:t>Autor 1</w:t>
      </w:r>
      <w:r w:rsidR="00DC7842">
        <w:rPr>
          <w:sz w:val="24"/>
          <w:szCs w:val="24"/>
          <w:vertAlign w:val="superscript"/>
          <w:lang w:val="pt-PT"/>
        </w:rPr>
        <w:t>a</w:t>
      </w:r>
      <w:r w:rsidR="008E1E1D" w:rsidRPr="00F844B3">
        <w:rPr>
          <w:sz w:val="24"/>
          <w:szCs w:val="24"/>
          <w:lang w:val="pt-PT"/>
        </w:rPr>
        <w:t xml:space="preserve">, </w:t>
      </w:r>
      <w:r w:rsidRPr="00715CBF">
        <w:rPr>
          <w:sz w:val="24"/>
          <w:szCs w:val="24"/>
          <w:u w:val="single"/>
          <w:lang w:val="pt-PT"/>
        </w:rPr>
        <w:t>Autor 2</w:t>
      </w:r>
      <w:r w:rsidR="00061070">
        <w:rPr>
          <w:sz w:val="24"/>
          <w:szCs w:val="24"/>
          <w:vertAlign w:val="superscript"/>
          <w:lang w:val="pt-PT"/>
        </w:rPr>
        <w:t>a</w:t>
      </w:r>
      <w:r w:rsidR="008E1E1D" w:rsidRPr="00F844B3">
        <w:rPr>
          <w:sz w:val="24"/>
          <w:szCs w:val="24"/>
          <w:lang w:val="pt-PT"/>
        </w:rPr>
        <w:t xml:space="preserve"> e </w:t>
      </w:r>
      <w:r w:rsidRPr="00F844B3">
        <w:rPr>
          <w:sz w:val="24"/>
          <w:szCs w:val="24"/>
          <w:lang w:val="pt-PT"/>
        </w:rPr>
        <w:t>Autor 3</w:t>
      </w:r>
      <w:r w:rsidR="00061070">
        <w:rPr>
          <w:sz w:val="24"/>
          <w:szCs w:val="24"/>
          <w:vertAlign w:val="superscript"/>
          <w:lang w:val="pt-PT"/>
        </w:rPr>
        <w:t>b</w:t>
      </w:r>
      <w:r w:rsidR="003D7E52">
        <w:rPr>
          <w:sz w:val="24"/>
          <w:szCs w:val="24"/>
          <w:vertAlign w:val="superscript"/>
          <w:lang w:val="pt-PT"/>
        </w:rPr>
        <w:t xml:space="preserve"> </w:t>
      </w:r>
      <w:r w:rsidR="003D7E52">
        <w:rPr>
          <w:sz w:val="24"/>
          <w:szCs w:val="24"/>
          <w:lang w:val="pt-PT"/>
        </w:rPr>
        <w:t>(Omitidos para Revisão)</w:t>
      </w:r>
    </w:p>
    <w:p w:rsidR="00316019" w:rsidRDefault="00316019" w:rsidP="00316019">
      <w:pPr>
        <w:jc w:val="center"/>
        <w:rPr>
          <w:sz w:val="22"/>
          <w:szCs w:val="22"/>
          <w:vertAlign w:val="superscript"/>
          <w:lang w:val="pt-PT"/>
        </w:rPr>
      </w:pPr>
    </w:p>
    <w:p w:rsidR="00DC7842" w:rsidRDefault="00DC7842" w:rsidP="00316019">
      <w:pPr>
        <w:jc w:val="center"/>
        <w:rPr>
          <w:i/>
          <w:sz w:val="22"/>
          <w:szCs w:val="22"/>
          <w:lang w:val="pt-PT"/>
        </w:rPr>
      </w:pPr>
      <w:r w:rsidRPr="00CD4170">
        <w:rPr>
          <w:sz w:val="22"/>
          <w:szCs w:val="22"/>
          <w:vertAlign w:val="superscript"/>
          <w:lang w:val="pt-PT"/>
        </w:rPr>
        <w:t>a</w:t>
      </w:r>
      <w:r w:rsidRPr="00CD4170">
        <w:rPr>
          <w:sz w:val="22"/>
          <w:szCs w:val="22"/>
          <w:lang w:val="pt-PT"/>
        </w:rPr>
        <w:t xml:space="preserve"> </w:t>
      </w:r>
      <w:r w:rsidRPr="00CD4170">
        <w:rPr>
          <w:i/>
          <w:sz w:val="22"/>
          <w:szCs w:val="22"/>
          <w:lang w:val="pt-PT"/>
        </w:rPr>
        <w:t>Filiação dos autor</w:t>
      </w:r>
      <w:r w:rsidR="00482C20" w:rsidRPr="00CD4170">
        <w:rPr>
          <w:i/>
          <w:sz w:val="22"/>
          <w:szCs w:val="22"/>
          <w:lang w:val="pt-PT"/>
        </w:rPr>
        <w:t>es</w:t>
      </w:r>
      <w:r w:rsidRPr="00CD4170">
        <w:rPr>
          <w:i/>
          <w:sz w:val="22"/>
          <w:szCs w:val="22"/>
          <w:lang w:val="pt-PT"/>
        </w:rPr>
        <w:t xml:space="preserve"> 1 e 2</w:t>
      </w:r>
      <w:r w:rsidR="003D7E52" w:rsidRPr="00CD4170">
        <w:rPr>
          <w:i/>
          <w:sz w:val="22"/>
          <w:szCs w:val="22"/>
          <w:lang w:val="pt-PT"/>
        </w:rPr>
        <w:t xml:space="preserve"> (Omitidas para Revisão)</w:t>
      </w:r>
    </w:p>
    <w:p w:rsidR="004257BD" w:rsidRPr="004257BD" w:rsidRDefault="004257BD" w:rsidP="00316019">
      <w:pPr>
        <w:jc w:val="center"/>
        <w:rPr>
          <w:sz w:val="4"/>
          <w:szCs w:val="4"/>
          <w:lang w:val="pt-PT"/>
        </w:rPr>
      </w:pPr>
    </w:p>
    <w:p w:rsidR="00DC7842" w:rsidRDefault="00061070" w:rsidP="00DC7842">
      <w:pPr>
        <w:jc w:val="center"/>
        <w:rPr>
          <w:i/>
          <w:sz w:val="22"/>
          <w:szCs w:val="22"/>
          <w:lang w:val="pt-PT"/>
        </w:rPr>
      </w:pPr>
      <w:r w:rsidRPr="00CD4170">
        <w:rPr>
          <w:sz w:val="22"/>
          <w:szCs w:val="22"/>
          <w:vertAlign w:val="superscript"/>
          <w:lang w:val="pt-PT"/>
        </w:rPr>
        <w:t>b</w:t>
      </w:r>
      <w:r w:rsidR="00DC7842" w:rsidRPr="00CD4170">
        <w:rPr>
          <w:sz w:val="22"/>
          <w:szCs w:val="22"/>
          <w:lang w:val="pt-PT"/>
        </w:rPr>
        <w:t xml:space="preserve"> </w:t>
      </w:r>
      <w:r w:rsidR="00DC7842" w:rsidRPr="00CD4170">
        <w:rPr>
          <w:i/>
          <w:sz w:val="22"/>
          <w:szCs w:val="22"/>
          <w:lang w:val="pt-PT"/>
        </w:rPr>
        <w:t>Filiação do autor 3</w:t>
      </w:r>
      <w:r w:rsidR="003D7E52" w:rsidRPr="00CD4170">
        <w:rPr>
          <w:i/>
          <w:sz w:val="22"/>
          <w:szCs w:val="22"/>
          <w:lang w:val="pt-PT"/>
        </w:rPr>
        <w:t>(Omitida para Revisão)</w:t>
      </w:r>
    </w:p>
    <w:p w:rsidR="006E4B33" w:rsidRPr="006E4B33" w:rsidRDefault="006E4B33" w:rsidP="00DC7842">
      <w:pPr>
        <w:jc w:val="center"/>
        <w:rPr>
          <w:i/>
          <w:sz w:val="12"/>
          <w:szCs w:val="12"/>
          <w:lang w:val="pt-PT"/>
        </w:rPr>
      </w:pPr>
    </w:p>
    <w:p w:rsidR="006E4B33" w:rsidRDefault="00964E84" w:rsidP="00DC7842">
      <w:pPr>
        <w:jc w:val="center"/>
        <w:rPr>
          <w:i/>
          <w:color w:val="1F497D" w:themeColor="text2"/>
          <w:lang w:val="pt-PT"/>
        </w:rPr>
      </w:pPr>
      <w:hyperlink r:id="rId8" w:history="1">
        <w:r w:rsidR="006E4B33" w:rsidRPr="009544F3">
          <w:rPr>
            <w:rStyle w:val="Hiperligao"/>
            <w:i/>
            <w:lang w:val="pt-PT"/>
          </w:rPr>
          <w:t>Email do Autor 1</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4257BD" w:rsidRPr="004257BD" w:rsidRDefault="004257BD" w:rsidP="00DC7842">
      <w:pPr>
        <w:jc w:val="center"/>
        <w:rPr>
          <w:i/>
          <w:color w:val="1F497D" w:themeColor="text2"/>
          <w:sz w:val="4"/>
          <w:szCs w:val="4"/>
          <w:lang w:val="pt-PT"/>
        </w:rPr>
      </w:pPr>
    </w:p>
    <w:p w:rsidR="006E4B33" w:rsidRDefault="00964E84" w:rsidP="00DC7842">
      <w:pPr>
        <w:jc w:val="center"/>
        <w:rPr>
          <w:i/>
          <w:color w:val="1F497D" w:themeColor="text2"/>
          <w:lang w:val="pt-PT"/>
        </w:rPr>
      </w:pPr>
      <w:hyperlink r:id="rId9" w:history="1">
        <w:r w:rsidR="006E4B33" w:rsidRPr="009544F3">
          <w:rPr>
            <w:rStyle w:val="Hiperligao"/>
            <w:i/>
            <w:lang w:val="pt-PT"/>
          </w:rPr>
          <w:t>Email do Autor 2</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4257BD" w:rsidRPr="004257BD" w:rsidRDefault="004257BD" w:rsidP="00DC7842">
      <w:pPr>
        <w:jc w:val="center"/>
        <w:rPr>
          <w:i/>
          <w:color w:val="1F497D" w:themeColor="text2"/>
          <w:sz w:val="4"/>
          <w:szCs w:val="4"/>
          <w:lang w:val="pt-PT"/>
        </w:rPr>
      </w:pPr>
    </w:p>
    <w:p w:rsidR="006E4B33" w:rsidRPr="00797FE9" w:rsidRDefault="00964E84" w:rsidP="00DC7842">
      <w:pPr>
        <w:jc w:val="center"/>
        <w:rPr>
          <w:i/>
          <w:color w:val="1F497D" w:themeColor="text2"/>
          <w:lang w:val="pt-PT"/>
        </w:rPr>
      </w:pPr>
      <w:hyperlink r:id="rId10" w:history="1">
        <w:r w:rsidR="006E4B33" w:rsidRPr="009544F3">
          <w:rPr>
            <w:rStyle w:val="Hiperligao"/>
            <w:i/>
            <w:lang w:val="pt-PT"/>
          </w:rPr>
          <w:t>Email do Autor 3</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822644" w:rsidRPr="00316019" w:rsidRDefault="00822644" w:rsidP="00822644">
      <w:pPr>
        <w:spacing w:line="276" w:lineRule="auto"/>
        <w:jc w:val="center"/>
        <w:rPr>
          <w:sz w:val="48"/>
          <w:szCs w:val="48"/>
          <w:lang w:val="pt-PT"/>
        </w:rPr>
      </w:pPr>
    </w:p>
    <w:p w:rsidR="00822644" w:rsidRPr="00063793" w:rsidRDefault="00822644" w:rsidP="00CD4170">
      <w:pPr>
        <w:spacing w:line="276" w:lineRule="auto"/>
        <w:ind w:left="567" w:right="567"/>
        <w:jc w:val="center"/>
        <w:rPr>
          <w:rFonts w:ascii="Cambria Math" w:hAnsi="Cambria Math"/>
          <w:sz w:val="24"/>
          <w:szCs w:val="24"/>
          <w:lang w:val="pt-PT"/>
        </w:rPr>
      </w:pPr>
      <w:r w:rsidRPr="00063793">
        <w:rPr>
          <w:rFonts w:ascii="Cambria Math" w:hAnsi="Cambria Math"/>
          <w:sz w:val="24"/>
          <w:szCs w:val="24"/>
          <w:lang w:val="pt-PT"/>
        </w:rPr>
        <w:t>RESUMO</w:t>
      </w:r>
    </w:p>
    <w:p w:rsidR="00822644" w:rsidRPr="00745843" w:rsidRDefault="00822644" w:rsidP="00CD4170">
      <w:pPr>
        <w:spacing w:line="276" w:lineRule="auto"/>
        <w:ind w:right="567"/>
        <w:jc w:val="both"/>
        <w:rPr>
          <w:sz w:val="16"/>
          <w:szCs w:val="16"/>
          <w:lang w:val="pt-PT"/>
        </w:rPr>
      </w:pPr>
    </w:p>
    <w:p w:rsidR="00822644" w:rsidRPr="00CD4170" w:rsidRDefault="00822644" w:rsidP="00CD4170">
      <w:pPr>
        <w:spacing w:line="276" w:lineRule="auto"/>
        <w:ind w:left="567" w:right="567"/>
        <w:jc w:val="both"/>
        <w:rPr>
          <w:rFonts w:ascii="Cambria Math" w:hAnsi="Cambria Math"/>
          <w:lang w:val="pt-PT"/>
        </w:rPr>
      </w:pPr>
      <w:r w:rsidRPr="00CD4170">
        <w:rPr>
          <w:rFonts w:ascii="Cambria Math" w:hAnsi="Cambria Math"/>
          <w:lang w:val="pt-PT"/>
        </w:rPr>
        <w:t>O resumo sintetiza o conteúdo da comunicação e não deve exceder as 1</w:t>
      </w:r>
      <w:r w:rsidR="00C75363" w:rsidRPr="00CD4170">
        <w:rPr>
          <w:rFonts w:ascii="Cambria Math" w:hAnsi="Cambria Math"/>
          <w:lang w:val="pt-PT"/>
        </w:rPr>
        <w:t>5</w:t>
      </w:r>
      <w:r w:rsidRPr="00CD4170">
        <w:rPr>
          <w:rFonts w:ascii="Cambria Math" w:hAnsi="Cambria Math"/>
          <w:lang w:val="pt-PT"/>
        </w:rPr>
        <w:t xml:space="preserve">0 palavras. O tipo de letra é </w:t>
      </w:r>
      <w:r w:rsidRPr="00CD4170">
        <w:rPr>
          <w:rFonts w:ascii="Cambria Math" w:hAnsi="Cambria Math"/>
          <w:i/>
          <w:lang w:val="pt-PT"/>
        </w:rPr>
        <w:t>Cambria Math</w:t>
      </w:r>
      <w:r w:rsidR="00CD4170" w:rsidRPr="00CD4170">
        <w:rPr>
          <w:rFonts w:ascii="Cambria Math" w:hAnsi="Cambria Math"/>
          <w:lang w:val="pt-PT"/>
        </w:rPr>
        <w:t xml:space="preserve">, tamanho </w:t>
      </w:r>
      <w:r w:rsidR="00CD4170">
        <w:rPr>
          <w:rFonts w:ascii="Cambria Math" w:hAnsi="Cambria Math"/>
          <w:lang w:val="pt-PT"/>
        </w:rPr>
        <w:t>10</w:t>
      </w:r>
      <w:r w:rsidRPr="00CD4170">
        <w:rPr>
          <w:rFonts w:ascii="Cambria Math" w:hAnsi="Cambria Math"/>
          <w:lang w:val="pt-PT"/>
        </w:rPr>
        <w:t xml:space="preserve">. </w:t>
      </w:r>
    </w:p>
    <w:p w:rsidR="00822644" w:rsidRPr="00CD4170" w:rsidRDefault="00822644" w:rsidP="00CD4170">
      <w:pPr>
        <w:spacing w:line="276" w:lineRule="auto"/>
        <w:ind w:left="567" w:right="567" w:firstLine="284"/>
        <w:jc w:val="both"/>
        <w:rPr>
          <w:rFonts w:ascii="Cambria Math" w:hAnsi="Cambria Math"/>
          <w:lang w:val="pt-PT"/>
        </w:rPr>
      </w:pPr>
      <w:r w:rsidRPr="00CD4170">
        <w:rPr>
          <w:rFonts w:ascii="Cambria Math" w:hAnsi="Cambria Math"/>
          <w:lang w:val="pt-PT"/>
        </w:rPr>
        <w:t>Os parágrafos têm o alinhamento justificado, avanço de parágrafo esquerdo de 0</w:t>
      </w:r>
      <w:r w:rsidR="009E3848">
        <w:rPr>
          <w:rFonts w:ascii="Cambria Math" w:hAnsi="Cambria Math"/>
          <w:lang w:val="pt-PT"/>
        </w:rPr>
        <w:t>,</w:t>
      </w:r>
      <w:r w:rsidRPr="00CD4170">
        <w:rPr>
          <w:rFonts w:ascii="Cambria Math" w:hAnsi="Cambria Math"/>
          <w:lang w:val="pt-PT"/>
        </w:rPr>
        <w:t>5 cm (conforme ilustrado neste parágrafo), sem avanço da primeira linha, nem tabulações</w:t>
      </w:r>
      <w:r w:rsidR="00127E17">
        <w:rPr>
          <w:rFonts w:ascii="Cambria Math" w:hAnsi="Cambria Math"/>
          <w:lang w:val="pt-PT"/>
        </w:rPr>
        <w:t xml:space="preserve">. No caso do resumo, o texto têm adicionalmente um </w:t>
      </w:r>
      <w:r w:rsidR="00CD4170">
        <w:rPr>
          <w:rFonts w:ascii="Cambria Math" w:hAnsi="Cambria Math"/>
          <w:lang w:val="pt-PT"/>
        </w:rPr>
        <w:t>avanço de 1cm à esquerda e 1cm à direita</w:t>
      </w:r>
      <w:r w:rsidRPr="00CD4170">
        <w:rPr>
          <w:rFonts w:ascii="Cambria Math" w:hAnsi="Cambria Math"/>
          <w:lang w:val="pt-PT"/>
        </w:rPr>
        <w:t>.</w:t>
      </w:r>
      <w:r w:rsidR="00715CBF" w:rsidRPr="00CD4170">
        <w:rPr>
          <w:rFonts w:ascii="Cambria Math" w:hAnsi="Cambria Math"/>
          <w:lang w:val="pt-PT"/>
        </w:rPr>
        <w:t xml:space="preserve"> Refira-</w:t>
      </w:r>
      <w:r w:rsidR="00031E8A">
        <w:rPr>
          <w:rFonts w:ascii="Cambria Math" w:hAnsi="Cambria Math"/>
          <w:lang w:val="pt-PT"/>
        </w:rPr>
        <w:br/>
        <w:t>-</w:t>
      </w:r>
      <w:r w:rsidR="00715CBF" w:rsidRPr="00CD4170">
        <w:rPr>
          <w:rFonts w:ascii="Cambria Math" w:hAnsi="Cambria Math"/>
          <w:lang w:val="pt-PT"/>
        </w:rPr>
        <w:t xml:space="preserve">se que </w:t>
      </w:r>
      <w:r w:rsidR="00AB0077">
        <w:rPr>
          <w:rFonts w:ascii="Cambria Math" w:hAnsi="Cambria Math"/>
          <w:lang w:val="pt-PT"/>
        </w:rPr>
        <w:t xml:space="preserve">de entre os autores, </w:t>
      </w:r>
      <w:r w:rsidR="00715CBF" w:rsidRPr="00CD4170">
        <w:rPr>
          <w:rFonts w:ascii="Cambria Math" w:hAnsi="Cambria Math"/>
          <w:lang w:val="pt-PT"/>
        </w:rPr>
        <w:t>o orador deve vir evidenciado a sublinhado. Neste exemplo, o orador é o Autor 2.</w:t>
      </w:r>
      <w:r w:rsidR="00CD4170">
        <w:rPr>
          <w:rFonts w:ascii="Cambria Math" w:hAnsi="Cambria Math"/>
          <w:lang w:val="pt-PT"/>
        </w:rPr>
        <w:t xml:space="preserve"> </w:t>
      </w:r>
    </w:p>
    <w:p w:rsidR="00822644" w:rsidRPr="00CD4170" w:rsidRDefault="00822644" w:rsidP="00CD4170">
      <w:pPr>
        <w:spacing w:line="276" w:lineRule="auto"/>
        <w:ind w:left="567" w:right="567"/>
        <w:jc w:val="both"/>
        <w:rPr>
          <w:rFonts w:ascii="Cambria Math" w:hAnsi="Cambria Math"/>
          <w:lang w:val="pt-PT"/>
        </w:rPr>
      </w:pPr>
    </w:p>
    <w:p w:rsidR="00AF6497" w:rsidRPr="00CD4170" w:rsidRDefault="00AF6497" w:rsidP="00CD4170">
      <w:pPr>
        <w:ind w:left="567" w:right="567"/>
        <w:jc w:val="both"/>
        <w:rPr>
          <w:rFonts w:ascii="Cambria Math" w:hAnsi="Cambria Math"/>
          <w:lang w:val="pt-PT"/>
        </w:rPr>
      </w:pPr>
      <w:r w:rsidRPr="00CD4170">
        <w:rPr>
          <w:rFonts w:ascii="Cambria Math" w:hAnsi="Cambria Math"/>
          <w:b/>
          <w:lang w:val="pt-PT"/>
        </w:rPr>
        <w:t>Palavras-Chave:</w:t>
      </w:r>
      <w:r w:rsidRPr="00CD4170">
        <w:rPr>
          <w:rFonts w:ascii="Cambria Math" w:hAnsi="Cambria Math"/>
          <w:lang w:val="pt-PT"/>
        </w:rPr>
        <w:t xml:space="preserve"> 2 a 4 palavras</w:t>
      </w:r>
      <w:r w:rsidR="005B001D" w:rsidRPr="00CD4170">
        <w:rPr>
          <w:rFonts w:ascii="Cambria Math" w:hAnsi="Cambria Math"/>
          <w:lang w:val="pt-PT"/>
        </w:rPr>
        <w:t xml:space="preserve"> separadas por </w:t>
      </w:r>
      <w:r w:rsidR="00701117" w:rsidRPr="00CD4170">
        <w:rPr>
          <w:rFonts w:ascii="Cambria Math" w:hAnsi="Cambria Math"/>
          <w:lang w:val="pt-PT"/>
        </w:rPr>
        <w:t xml:space="preserve">ponto e </w:t>
      </w:r>
      <w:r w:rsidR="005B001D" w:rsidRPr="00CD4170">
        <w:rPr>
          <w:rFonts w:ascii="Cambria Math" w:hAnsi="Cambria Math"/>
          <w:lang w:val="pt-PT"/>
        </w:rPr>
        <w:t>vírgula e a começar com letra maiúscula.</w:t>
      </w:r>
    </w:p>
    <w:p w:rsidR="00AF6497" w:rsidRPr="00CD4170" w:rsidRDefault="00AF6497" w:rsidP="00CD4170">
      <w:pPr>
        <w:spacing w:line="276" w:lineRule="auto"/>
        <w:ind w:left="567" w:right="567"/>
        <w:jc w:val="both"/>
        <w:rPr>
          <w:rFonts w:ascii="Cambria Math" w:hAnsi="Cambria Math"/>
          <w:lang w:val="pt-PT"/>
        </w:rPr>
      </w:pPr>
    </w:p>
    <w:p w:rsidR="00AF6497" w:rsidRPr="00063793" w:rsidRDefault="00AF6497" w:rsidP="00CD4170">
      <w:pPr>
        <w:spacing w:line="276" w:lineRule="auto"/>
        <w:ind w:left="567" w:right="567"/>
        <w:jc w:val="center"/>
        <w:rPr>
          <w:rFonts w:ascii="Cambria Math" w:hAnsi="Cambria Math"/>
          <w:sz w:val="24"/>
          <w:szCs w:val="24"/>
          <w:lang w:val="pt-PT"/>
        </w:rPr>
      </w:pPr>
      <w:r w:rsidRPr="00063793">
        <w:rPr>
          <w:rFonts w:ascii="Cambria Math" w:hAnsi="Cambria Math"/>
          <w:sz w:val="24"/>
          <w:lang w:val="pt-PT"/>
        </w:rPr>
        <w:t>ABSTRACT</w:t>
      </w:r>
    </w:p>
    <w:p w:rsidR="00AF6497" w:rsidRPr="00745843" w:rsidRDefault="00AF6497" w:rsidP="00CD4170">
      <w:pPr>
        <w:spacing w:line="276" w:lineRule="auto"/>
        <w:ind w:left="567" w:right="567"/>
        <w:jc w:val="center"/>
        <w:rPr>
          <w:rFonts w:ascii="Cambria Math" w:hAnsi="Cambria Math"/>
          <w:sz w:val="16"/>
          <w:szCs w:val="16"/>
          <w:lang w:val="pt-PT"/>
        </w:rPr>
      </w:pPr>
    </w:p>
    <w:p w:rsidR="00AF6497" w:rsidRPr="00CD4170" w:rsidRDefault="00AF6497" w:rsidP="00CD4170">
      <w:pPr>
        <w:spacing w:line="276" w:lineRule="auto"/>
        <w:ind w:left="567" w:right="567"/>
        <w:jc w:val="both"/>
        <w:rPr>
          <w:rFonts w:ascii="Cambria Math" w:hAnsi="Cambria Math"/>
          <w:lang w:val="pt-PT"/>
        </w:rPr>
      </w:pPr>
      <w:r w:rsidRPr="00CD4170">
        <w:rPr>
          <w:rFonts w:ascii="Cambria Math" w:hAnsi="Cambria Math"/>
          <w:lang w:val="pt-PT"/>
        </w:rPr>
        <w:t>Tradução do resumo para inglês</w:t>
      </w:r>
    </w:p>
    <w:p w:rsidR="00AF6497" w:rsidRPr="00CD4170" w:rsidRDefault="00AF6497" w:rsidP="00CD4170">
      <w:pPr>
        <w:spacing w:line="276" w:lineRule="auto"/>
        <w:ind w:left="567" w:right="567"/>
        <w:jc w:val="both"/>
        <w:rPr>
          <w:rFonts w:ascii="Cambria Math" w:hAnsi="Cambria Math"/>
          <w:lang w:val="pt-PT"/>
        </w:rPr>
      </w:pPr>
    </w:p>
    <w:p w:rsidR="00AF6497" w:rsidRPr="00316019" w:rsidRDefault="00AF6497" w:rsidP="00CD4170">
      <w:pPr>
        <w:ind w:left="567" w:right="567"/>
        <w:jc w:val="both"/>
        <w:rPr>
          <w:rFonts w:ascii="Cambria Math" w:hAnsi="Cambria Math"/>
        </w:rPr>
      </w:pPr>
      <w:r w:rsidRPr="00316019">
        <w:rPr>
          <w:rFonts w:ascii="Cambria Math" w:hAnsi="Cambria Math"/>
          <w:b/>
        </w:rPr>
        <w:t>Key words:</w:t>
      </w:r>
      <w:r w:rsidRPr="00316019">
        <w:rPr>
          <w:rFonts w:ascii="Cambria Math" w:hAnsi="Cambria Math"/>
        </w:rPr>
        <w:t xml:space="preserve"> 2 to 4 words</w:t>
      </w:r>
    </w:p>
    <w:p w:rsidR="0016693F" w:rsidRPr="00AB0077" w:rsidRDefault="0016693F" w:rsidP="00822644">
      <w:pPr>
        <w:spacing w:line="276" w:lineRule="auto"/>
        <w:jc w:val="both"/>
        <w:rPr>
          <w:b/>
          <w:sz w:val="36"/>
          <w:szCs w:val="36"/>
        </w:rPr>
      </w:pPr>
    </w:p>
    <w:p w:rsidR="00FE0447" w:rsidRPr="009E3848" w:rsidRDefault="00CF3D51" w:rsidP="00FE0447">
      <w:pPr>
        <w:spacing w:line="276" w:lineRule="auto"/>
        <w:jc w:val="both"/>
        <w:rPr>
          <w:rFonts w:ascii="Arial" w:hAnsi="Arial" w:cs="Arial"/>
          <w:b/>
          <w:color w:val="365F91" w:themeColor="accent1" w:themeShade="BF"/>
        </w:rPr>
      </w:pPr>
      <w:r w:rsidRPr="009E3848">
        <w:rPr>
          <w:b/>
          <w:sz w:val="28"/>
          <w:szCs w:val="28"/>
        </w:rPr>
        <w:t>1. Introdução</w:t>
      </w:r>
      <w:r w:rsidR="00FE0447" w:rsidRPr="009E3848">
        <w:rPr>
          <w:b/>
          <w:sz w:val="28"/>
          <w:szCs w:val="28"/>
        </w:rPr>
        <w:t xml:space="preserve"> </w:t>
      </w:r>
      <w:r w:rsidR="00FE0447" w:rsidRPr="009E3848">
        <w:rPr>
          <w:color w:val="1F497D" w:themeColor="text2"/>
          <w:sz w:val="16"/>
          <w:szCs w:val="16"/>
        </w:rPr>
        <w:t xml:space="preserve">- </w:t>
      </w:r>
      <w:r w:rsidR="00FE0447" w:rsidRPr="009E3848">
        <w:rPr>
          <w:rFonts w:ascii="Arial" w:hAnsi="Arial" w:cs="Arial"/>
          <w:b/>
          <w:color w:val="1F497D" w:themeColor="text2"/>
          <w:sz w:val="16"/>
          <w:szCs w:val="16"/>
        </w:rPr>
        <w:t xml:space="preserve">Times New Roman, </w:t>
      </w:r>
      <w:r w:rsidR="006D0A23" w:rsidRPr="009E3848">
        <w:rPr>
          <w:rFonts w:ascii="Arial" w:hAnsi="Arial" w:cs="Arial"/>
          <w:b/>
          <w:color w:val="1F497D" w:themeColor="text2"/>
          <w:sz w:val="16"/>
          <w:szCs w:val="16"/>
        </w:rPr>
        <w:t xml:space="preserve">Negrito, </w:t>
      </w:r>
      <w:r w:rsidR="00FE0447" w:rsidRPr="009E3848">
        <w:rPr>
          <w:rFonts w:ascii="Arial" w:hAnsi="Arial" w:cs="Arial"/>
          <w:b/>
          <w:color w:val="1F497D" w:themeColor="text2"/>
          <w:sz w:val="16"/>
          <w:szCs w:val="16"/>
        </w:rPr>
        <w:t>14</w:t>
      </w:r>
    </w:p>
    <w:p w:rsidR="00822644" w:rsidRPr="009E3848" w:rsidRDefault="00822644" w:rsidP="00A011C2">
      <w:pPr>
        <w:spacing w:line="276" w:lineRule="auto"/>
        <w:jc w:val="both"/>
        <w:rPr>
          <w:sz w:val="16"/>
          <w:szCs w:val="16"/>
        </w:rPr>
      </w:pPr>
    </w:p>
    <w:p w:rsidR="00E56368" w:rsidRDefault="00AB0077" w:rsidP="00A011C2">
      <w:pPr>
        <w:spacing w:line="276" w:lineRule="auto"/>
        <w:jc w:val="both"/>
        <w:rPr>
          <w:sz w:val="24"/>
          <w:szCs w:val="24"/>
          <w:lang w:val="pt-PT"/>
        </w:rPr>
      </w:pPr>
      <w:r>
        <w:rPr>
          <w:sz w:val="24"/>
          <w:szCs w:val="24"/>
          <w:lang w:val="pt-PT"/>
        </w:rPr>
        <w:t>O texto da</w:t>
      </w:r>
      <w:r w:rsidR="00594A88">
        <w:rPr>
          <w:sz w:val="24"/>
          <w:szCs w:val="24"/>
          <w:lang w:val="pt-PT"/>
        </w:rPr>
        <w:t xml:space="preserve"> comunicação (</w:t>
      </w:r>
      <w:r w:rsidR="00594A88" w:rsidRPr="00594A88">
        <w:rPr>
          <w:sz w:val="24"/>
          <w:szCs w:val="24"/>
          <w:lang w:val="pt-PT"/>
        </w:rPr>
        <w:t>trabalho de investigação realizado ou em curso</w:t>
      </w:r>
      <w:r w:rsidR="00594A88">
        <w:rPr>
          <w:sz w:val="24"/>
          <w:szCs w:val="24"/>
          <w:lang w:val="pt-PT"/>
        </w:rPr>
        <w:t xml:space="preserve">) </w:t>
      </w:r>
      <w:r w:rsidR="00F12CEF">
        <w:rPr>
          <w:sz w:val="24"/>
          <w:szCs w:val="24"/>
          <w:lang w:val="pt-PT"/>
        </w:rPr>
        <w:t xml:space="preserve">é </w:t>
      </w:r>
      <w:r w:rsidR="00E56368">
        <w:rPr>
          <w:sz w:val="24"/>
          <w:szCs w:val="24"/>
          <w:lang w:val="pt-PT"/>
        </w:rPr>
        <w:t>escrit</w:t>
      </w:r>
      <w:r>
        <w:rPr>
          <w:sz w:val="24"/>
          <w:szCs w:val="24"/>
          <w:lang w:val="pt-PT"/>
        </w:rPr>
        <w:t>o</w:t>
      </w:r>
      <w:r w:rsidR="00E56368">
        <w:rPr>
          <w:sz w:val="24"/>
          <w:szCs w:val="24"/>
          <w:lang w:val="pt-PT"/>
        </w:rPr>
        <w:t xml:space="preserve"> em português (</w:t>
      </w:r>
      <w:r w:rsidR="0016693F">
        <w:rPr>
          <w:sz w:val="24"/>
          <w:szCs w:val="24"/>
          <w:lang w:val="pt-PT"/>
        </w:rPr>
        <w:t>ou em</w:t>
      </w:r>
      <w:r w:rsidR="00F12CEF">
        <w:rPr>
          <w:sz w:val="24"/>
          <w:szCs w:val="24"/>
          <w:lang w:val="pt-PT"/>
        </w:rPr>
        <w:t xml:space="preserve"> inglês </w:t>
      </w:r>
      <w:r w:rsidR="0016693F">
        <w:rPr>
          <w:sz w:val="24"/>
          <w:szCs w:val="24"/>
          <w:lang w:val="pt-PT"/>
        </w:rPr>
        <w:t xml:space="preserve">através da </w:t>
      </w:r>
      <w:r w:rsidR="00F12CEF">
        <w:rPr>
          <w:sz w:val="24"/>
          <w:szCs w:val="24"/>
          <w:lang w:val="pt-PT"/>
        </w:rPr>
        <w:t>utiliza</w:t>
      </w:r>
      <w:r w:rsidR="0016693F">
        <w:rPr>
          <w:sz w:val="24"/>
          <w:szCs w:val="24"/>
          <w:lang w:val="pt-PT"/>
        </w:rPr>
        <w:t>ção d</w:t>
      </w:r>
      <w:r w:rsidR="00F12CEF">
        <w:rPr>
          <w:sz w:val="24"/>
          <w:szCs w:val="24"/>
          <w:lang w:val="pt-PT"/>
        </w:rPr>
        <w:t xml:space="preserve">o </w:t>
      </w:r>
      <w:r w:rsidR="00F12CEF" w:rsidRPr="00362CF1">
        <w:rPr>
          <w:i/>
          <w:sz w:val="24"/>
          <w:szCs w:val="24"/>
          <w:lang w:val="pt-PT"/>
        </w:rPr>
        <w:t>template</w:t>
      </w:r>
      <w:r w:rsidR="00F12CEF">
        <w:rPr>
          <w:sz w:val="24"/>
          <w:szCs w:val="24"/>
          <w:lang w:val="pt-PT"/>
        </w:rPr>
        <w:t xml:space="preserve"> apropriado</w:t>
      </w:r>
      <w:r w:rsidR="00E56368">
        <w:rPr>
          <w:sz w:val="24"/>
          <w:szCs w:val="24"/>
          <w:lang w:val="pt-PT"/>
        </w:rPr>
        <w:t xml:space="preserve">). </w:t>
      </w:r>
      <w:r w:rsidR="0016693F">
        <w:rPr>
          <w:sz w:val="24"/>
          <w:szCs w:val="24"/>
          <w:lang w:val="pt-PT"/>
        </w:rPr>
        <w:t>A comunicação</w:t>
      </w:r>
      <w:r w:rsidR="00E65E3C" w:rsidRPr="00F844B3">
        <w:rPr>
          <w:sz w:val="24"/>
          <w:szCs w:val="24"/>
          <w:lang w:val="pt-PT"/>
        </w:rPr>
        <w:t xml:space="preserve"> </w:t>
      </w:r>
      <w:r w:rsidR="00F12CEF">
        <w:rPr>
          <w:sz w:val="24"/>
          <w:szCs w:val="24"/>
          <w:lang w:val="pt-PT"/>
        </w:rPr>
        <w:t>não deve exceder as 3500</w:t>
      </w:r>
      <w:r w:rsidR="00E65E3C" w:rsidRPr="00F12CEF">
        <w:rPr>
          <w:sz w:val="24"/>
          <w:szCs w:val="24"/>
          <w:lang w:val="pt-PT"/>
        </w:rPr>
        <w:t xml:space="preserve"> p</w:t>
      </w:r>
      <w:r w:rsidR="00F12CEF">
        <w:rPr>
          <w:sz w:val="24"/>
          <w:szCs w:val="24"/>
          <w:lang w:val="pt-PT"/>
        </w:rPr>
        <w:t>alavras</w:t>
      </w:r>
      <w:r w:rsidR="00E65E3C" w:rsidRPr="00F12CEF">
        <w:rPr>
          <w:sz w:val="24"/>
          <w:szCs w:val="24"/>
          <w:lang w:val="pt-PT"/>
        </w:rPr>
        <w:t>,</w:t>
      </w:r>
      <w:r w:rsidR="00E65E3C" w:rsidRPr="00F844B3">
        <w:rPr>
          <w:sz w:val="24"/>
          <w:szCs w:val="24"/>
          <w:lang w:val="pt-PT"/>
        </w:rPr>
        <w:t xml:space="preserve"> incluindo o</w:t>
      </w:r>
      <w:r w:rsidR="00F12CEF">
        <w:rPr>
          <w:sz w:val="24"/>
          <w:szCs w:val="24"/>
          <w:lang w:val="pt-PT"/>
        </w:rPr>
        <w:t xml:space="preserve"> resumo, </w:t>
      </w:r>
      <w:r w:rsidR="00E65E3C" w:rsidRPr="00F844B3">
        <w:rPr>
          <w:sz w:val="24"/>
          <w:szCs w:val="24"/>
          <w:lang w:val="pt-PT"/>
        </w:rPr>
        <w:t>texto, figuras e tabelas.</w:t>
      </w:r>
      <w:r>
        <w:rPr>
          <w:sz w:val="24"/>
          <w:szCs w:val="24"/>
          <w:lang w:val="pt-PT"/>
        </w:rPr>
        <w:t xml:space="preserve"> </w:t>
      </w:r>
    </w:p>
    <w:p w:rsidR="00E03B82" w:rsidRPr="00482935" w:rsidRDefault="00F12CEF" w:rsidP="00A011C2">
      <w:pPr>
        <w:spacing w:line="276" w:lineRule="auto"/>
        <w:ind w:firstLine="284"/>
        <w:jc w:val="both"/>
        <w:rPr>
          <w:sz w:val="24"/>
          <w:szCs w:val="24"/>
          <w:lang w:val="pt-PT"/>
        </w:rPr>
      </w:pPr>
      <w:r>
        <w:rPr>
          <w:sz w:val="24"/>
          <w:szCs w:val="24"/>
          <w:lang w:val="pt-PT"/>
        </w:rPr>
        <w:t xml:space="preserve">A submissão do </w:t>
      </w:r>
      <w:r w:rsidR="00E03B82" w:rsidRPr="00E03B82">
        <w:rPr>
          <w:sz w:val="24"/>
          <w:szCs w:val="24"/>
          <w:lang w:val="pt-PT"/>
        </w:rPr>
        <w:t xml:space="preserve">artigo </w:t>
      </w:r>
      <w:r>
        <w:rPr>
          <w:sz w:val="24"/>
          <w:szCs w:val="24"/>
          <w:lang w:val="pt-PT"/>
        </w:rPr>
        <w:t xml:space="preserve">é realizada </w:t>
      </w:r>
      <w:r w:rsidR="00A137D2">
        <w:rPr>
          <w:sz w:val="24"/>
          <w:szCs w:val="24"/>
          <w:lang w:val="pt-PT"/>
        </w:rPr>
        <w:t>através d</w:t>
      </w:r>
      <w:r w:rsidR="00A037A9">
        <w:rPr>
          <w:sz w:val="24"/>
          <w:szCs w:val="24"/>
          <w:lang w:val="pt-PT"/>
        </w:rPr>
        <w:t xml:space="preserve">o </w:t>
      </w:r>
      <w:r w:rsidR="00A137D2">
        <w:rPr>
          <w:sz w:val="24"/>
          <w:szCs w:val="24"/>
          <w:lang w:val="pt-PT"/>
        </w:rPr>
        <w:t>website d</w:t>
      </w:r>
      <w:r w:rsidR="0016693F">
        <w:rPr>
          <w:sz w:val="24"/>
          <w:szCs w:val="24"/>
          <w:lang w:val="pt-PT"/>
        </w:rPr>
        <w:t>a S</w:t>
      </w:r>
      <w:r>
        <w:rPr>
          <w:sz w:val="24"/>
          <w:szCs w:val="24"/>
          <w:lang w:val="pt-PT"/>
        </w:rPr>
        <w:t xml:space="preserve">emana da Gestão </w:t>
      </w:r>
      <w:r w:rsidR="00A137D2">
        <w:rPr>
          <w:sz w:val="24"/>
          <w:szCs w:val="24"/>
          <w:lang w:val="pt-PT"/>
        </w:rPr>
        <w:t xml:space="preserve">até </w:t>
      </w:r>
      <w:r w:rsidR="009F4B35" w:rsidRPr="009E3848">
        <w:rPr>
          <w:sz w:val="24"/>
          <w:szCs w:val="24"/>
          <w:lang w:val="pt-PT"/>
        </w:rPr>
        <w:t>0</w:t>
      </w:r>
      <w:r w:rsidR="009E3848">
        <w:rPr>
          <w:sz w:val="24"/>
          <w:szCs w:val="24"/>
          <w:lang w:val="pt-PT"/>
        </w:rPr>
        <w:t>2</w:t>
      </w:r>
      <w:r w:rsidR="00FB6803" w:rsidRPr="009E3848">
        <w:rPr>
          <w:sz w:val="24"/>
          <w:szCs w:val="24"/>
          <w:lang w:val="pt-PT"/>
        </w:rPr>
        <w:t xml:space="preserve"> de </w:t>
      </w:r>
      <w:r w:rsidR="004A498B" w:rsidRPr="009E3848">
        <w:rPr>
          <w:sz w:val="24"/>
          <w:szCs w:val="24"/>
          <w:lang w:val="pt-PT"/>
        </w:rPr>
        <w:t>março</w:t>
      </w:r>
      <w:r w:rsidR="00FB6803" w:rsidRPr="009E3848">
        <w:rPr>
          <w:sz w:val="24"/>
          <w:szCs w:val="24"/>
          <w:lang w:val="pt-PT"/>
        </w:rPr>
        <w:t xml:space="preserve"> de 201</w:t>
      </w:r>
      <w:r w:rsidR="009F4B35" w:rsidRPr="009E3848">
        <w:rPr>
          <w:sz w:val="24"/>
          <w:szCs w:val="24"/>
          <w:lang w:val="pt-PT"/>
        </w:rPr>
        <w:t>7</w:t>
      </w:r>
      <w:r w:rsidR="00A037A9" w:rsidRPr="009E3848">
        <w:rPr>
          <w:sz w:val="24"/>
          <w:szCs w:val="24"/>
          <w:lang w:val="pt-PT"/>
        </w:rPr>
        <w:t>.</w:t>
      </w:r>
      <w:r w:rsidR="00A037A9">
        <w:rPr>
          <w:sz w:val="24"/>
          <w:szCs w:val="24"/>
          <w:lang w:val="pt-PT"/>
        </w:rPr>
        <w:t xml:space="preserve"> </w:t>
      </w:r>
    </w:p>
    <w:p w:rsidR="006A6986" w:rsidRPr="007E7703" w:rsidRDefault="006A6986" w:rsidP="00A011C2">
      <w:pPr>
        <w:spacing w:line="276" w:lineRule="auto"/>
        <w:jc w:val="both"/>
        <w:rPr>
          <w:iCs/>
          <w:sz w:val="36"/>
          <w:szCs w:val="36"/>
          <w:lang w:val="pt-PT"/>
        </w:rPr>
      </w:pPr>
    </w:p>
    <w:p w:rsidR="006A6986" w:rsidRPr="00CF3D51" w:rsidRDefault="00CF3D51" w:rsidP="000E360B">
      <w:pPr>
        <w:tabs>
          <w:tab w:val="left" w:pos="426"/>
        </w:tabs>
        <w:spacing w:line="276" w:lineRule="auto"/>
        <w:jc w:val="both"/>
        <w:rPr>
          <w:b/>
          <w:sz w:val="28"/>
          <w:szCs w:val="28"/>
          <w:lang w:val="pt-PT"/>
        </w:rPr>
      </w:pPr>
      <w:r>
        <w:rPr>
          <w:b/>
          <w:sz w:val="28"/>
          <w:szCs w:val="28"/>
          <w:lang w:val="pt-PT"/>
        </w:rPr>
        <w:t xml:space="preserve">2. </w:t>
      </w:r>
      <w:r w:rsidR="006A6986" w:rsidRPr="00CF3D51">
        <w:rPr>
          <w:b/>
          <w:sz w:val="28"/>
          <w:szCs w:val="28"/>
          <w:lang w:val="pt-PT"/>
        </w:rPr>
        <w:t>Instruções gerais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6A6986" w:rsidRPr="00E457E8" w:rsidRDefault="006A6986" w:rsidP="00A011C2">
      <w:pPr>
        <w:spacing w:line="276" w:lineRule="auto"/>
        <w:jc w:val="both"/>
        <w:rPr>
          <w:sz w:val="16"/>
          <w:szCs w:val="16"/>
          <w:lang w:val="pt-PT"/>
        </w:rPr>
      </w:pPr>
    </w:p>
    <w:p w:rsidR="006A6986" w:rsidRPr="00950BC9" w:rsidRDefault="006A6986" w:rsidP="00A011C2">
      <w:pPr>
        <w:spacing w:line="276" w:lineRule="auto"/>
        <w:jc w:val="both"/>
        <w:rPr>
          <w:sz w:val="24"/>
          <w:szCs w:val="24"/>
          <w:lang w:val="pt-PT"/>
        </w:rPr>
      </w:pPr>
      <w:r w:rsidRPr="006A6986">
        <w:rPr>
          <w:sz w:val="24"/>
          <w:szCs w:val="24"/>
          <w:lang w:val="pt-PT"/>
        </w:rPr>
        <w:t xml:space="preserve">As comunicações devem ser preparadas </w:t>
      </w:r>
      <w:r>
        <w:rPr>
          <w:sz w:val="24"/>
          <w:szCs w:val="24"/>
          <w:lang w:val="pt-PT"/>
        </w:rPr>
        <w:t xml:space="preserve">de acordo com as indicações </w:t>
      </w:r>
      <w:r w:rsidR="00B33E97">
        <w:rPr>
          <w:sz w:val="24"/>
          <w:szCs w:val="24"/>
          <w:lang w:val="pt-PT"/>
        </w:rPr>
        <w:t xml:space="preserve">descritas </w:t>
      </w:r>
      <w:r>
        <w:rPr>
          <w:sz w:val="24"/>
          <w:szCs w:val="24"/>
          <w:lang w:val="pt-PT"/>
        </w:rPr>
        <w:t xml:space="preserve">neste </w:t>
      </w:r>
      <w:r>
        <w:rPr>
          <w:i/>
          <w:sz w:val="24"/>
          <w:szCs w:val="24"/>
          <w:lang w:val="pt-PT"/>
        </w:rPr>
        <w:t>template</w:t>
      </w:r>
      <w:r>
        <w:rPr>
          <w:sz w:val="24"/>
          <w:szCs w:val="24"/>
          <w:lang w:val="pt-PT"/>
        </w:rPr>
        <w:t>. Para conveniência dos autores, este ficheiro incorpora todas essas indicações.</w:t>
      </w:r>
      <w:r w:rsidR="00A011C2">
        <w:rPr>
          <w:sz w:val="24"/>
          <w:szCs w:val="24"/>
          <w:lang w:val="pt-PT"/>
        </w:rPr>
        <w:t xml:space="preserve"> </w:t>
      </w:r>
      <w:r>
        <w:rPr>
          <w:sz w:val="24"/>
          <w:szCs w:val="24"/>
          <w:lang w:val="pt-PT"/>
        </w:rPr>
        <w:t>O texto da comunicação deve ser apresentado em formato A4</w:t>
      </w:r>
      <w:r w:rsidR="0016693F">
        <w:rPr>
          <w:sz w:val="24"/>
          <w:szCs w:val="24"/>
          <w:lang w:val="pt-PT"/>
        </w:rPr>
        <w:t>.</w:t>
      </w:r>
      <w:r w:rsidR="00A011C2">
        <w:rPr>
          <w:sz w:val="24"/>
          <w:szCs w:val="24"/>
          <w:lang w:val="pt-PT"/>
        </w:rPr>
        <w:t xml:space="preserve"> </w:t>
      </w:r>
      <w:r w:rsidR="0016693F">
        <w:rPr>
          <w:sz w:val="24"/>
          <w:szCs w:val="24"/>
          <w:lang w:val="pt-PT"/>
        </w:rPr>
        <w:t>A</w:t>
      </w:r>
      <w:r w:rsidR="00A011C2" w:rsidRPr="00A011C2">
        <w:rPr>
          <w:sz w:val="24"/>
          <w:szCs w:val="24"/>
          <w:lang w:val="pt-PT"/>
        </w:rPr>
        <w:t>s margens superior,</w:t>
      </w:r>
      <w:r w:rsidR="00CD3B91">
        <w:rPr>
          <w:sz w:val="24"/>
          <w:szCs w:val="24"/>
          <w:lang w:val="pt-PT"/>
        </w:rPr>
        <w:t xml:space="preserve"> inferior</w:t>
      </w:r>
      <w:r w:rsidR="00BF4F5C">
        <w:rPr>
          <w:sz w:val="24"/>
          <w:szCs w:val="24"/>
          <w:lang w:val="pt-PT"/>
        </w:rPr>
        <w:t>, interior</w:t>
      </w:r>
      <w:r w:rsidR="00CD3B91">
        <w:rPr>
          <w:sz w:val="24"/>
          <w:szCs w:val="24"/>
          <w:lang w:val="pt-PT"/>
        </w:rPr>
        <w:t xml:space="preserve"> </w:t>
      </w:r>
      <w:r w:rsidR="00A011C2" w:rsidRPr="00A011C2">
        <w:rPr>
          <w:sz w:val="24"/>
          <w:szCs w:val="24"/>
          <w:lang w:val="pt-PT"/>
        </w:rPr>
        <w:t xml:space="preserve">e </w:t>
      </w:r>
      <w:r w:rsidR="00A011C2">
        <w:rPr>
          <w:sz w:val="24"/>
          <w:szCs w:val="24"/>
          <w:lang w:val="pt-PT"/>
        </w:rPr>
        <w:t>exterior</w:t>
      </w:r>
      <w:r w:rsidR="00C23E81">
        <w:rPr>
          <w:sz w:val="24"/>
          <w:szCs w:val="24"/>
          <w:lang w:val="pt-PT"/>
        </w:rPr>
        <w:t xml:space="preserve"> são de 2</w:t>
      </w:r>
      <w:r w:rsidR="009E3848">
        <w:rPr>
          <w:sz w:val="24"/>
          <w:szCs w:val="24"/>
          <w:lang w:val="pt-PT"/>
        </w:rPr>
        <w:t>,</w:t>
      </w:r>
      <w:r w:rsidR="00CD3B91">
        <w:rPr>
          <w:sz w:val="24"/>
          <w:szCs w:val="24"/>
          <w:lang w:val="pt-PT"/>
        </w:rPr>
        <w:t>5cm</w:t>
      </w:r>
      <w:r w:rsidR="009F4B35">
        <w:rPr>
          <w:sz w:val="24"/>
          <w:szCs w:val="24"/>
          <w:lang w:val="pt-PT"/>
        </w:rPr>
        <w:t>.</w:t>
      </w:r>
    </w:p>
    <w:p w:rsidR="00A011C2" w:rsidRDefault="008567AB" w:rsidP="00A011C2">
      <w:pPr>
        <w:spacing w:line="276" w:lineRule="auto"/>
        <w:ind w:firstLine="284"/>
        <w:jc w:val="both"/>
        <w:rPr>
          <w:sz w:val="24"/>
          <w:szCs w:val="24"/>
          <w:lang w:val="pt-PT"/>
        </w:rPr>
      </w:pPr>
      <w:r>
        <w:rPr>
          <w:sz w:val="24"/>
          <w:szCs w:val="24"/>
          <w:lang w:val="pt-PT"/>
        </w:rPr>
        <w:t>Todo o texto</w:t>
      </w:r>
      <w:r w:rsidR="00A011C2">
        <w:rPr>
          <w:sz w:val="24"/>
          <w:szCs w:val="24"/>
          <w:lang w:val="pt-PT"/>
        </w:rPr>
        <w:t xml:space="preserve"> é justificado </w:t>
      </w:r>
      <w:r w:rsidR="00864B28">
        <w:rPr>
          <w:sz w:val="24"/>
          <w:szCs w:val="24"/>
          <w:lang w:val="pt-PT"/>
        </w:rPr>
        <w:t>com</w:t>
      </w:r>
      <w:r>
        <w:rPr>
          <w:sz w:val="24"/>
          <w:szCs w:val="24"/>
          <w:lang w:val="pt-PT"/>
        </w:rPr>
        <w:t xml:space="preserve"> </w:t>
      </w:r>
      <w:r w:rsidRPr="00E65E3C">
        <w:rPr>
          <w:sz w:val="24"/>
          <w:szCs w:val="24"/>
          <w:lang w:val="pt-PT"/>
        </w:rPr>
        <w:t xml:space="preserve">espaçamento </w:t>
      </w:r>
      <w:r w:rsidR="00A011C2">
        <w:rPr>
          <w:sz w:val="24"/>
          <w:szCs w:val="24"/>
          <w:lang w:val="pt-PT"/>
        </w:rPr>
        <w:t>entre linhas e parágrafos de 1</w:t>
      </w:r>
      <w:r w:rsidR="009E3848">
        <w:rPr>
          <w:sz w:val="24"/>
          <w:szCs w:val="24"/>
          <w:lang w:val="pt-PT"/>
        </w:rPr>
        <w:t>,</w:t>
      </w:r>
      <w:r w:rsidR="007654D7">
        <w:rPr>
          <w:sz w:val="24"/>
          <w:szCs w:val="24"/>
          <w:lang w:val="pt-PT"/>
        </w:rPr>
        <w:t>15pt</w:t>
      </w:r>
      <w:r w:rsidR="00A011C2">
        <w:rPr>
          <w:sz w:val="24"/>
          <w:szCs w:val="24"/>
          <w:lang w:val="pt-PT"/>
        </w:rPr>
        <w:t xml:space="preserve">. </w:t>
      </w:r>
      <w:r w:rsidR="00A011C2" w:rsidRPr="00A011C2">
        <w:rPr>
          <w:sz w:val="24"/>
          <w:szCs w:val="24"/>
          <w:lang w:val="pt-PT"/>
        </w:rPr>
        <w:t>Os parágraf</w:t>
      </w:r>
      <w:r w:rsidR="00A011C2">
        <w:rPr>
          <w:sz w:val="24"/>
          <w:szCs w:val="24"/>
          <w:lang w:val="pt-PT"/>
        </w:rPr>
        <w:t xml:space="preserve">os têm </w:t>
      </w:r>
      <w:r w:rsidR="00A011C2" w:rsidRPr="00A011C2">
        <w:rPr>
          <w:sz w:val="24"/>
          <w:szCs w:val="24"/>
          <w:lang w:val="pt-PT"/>
        </w:rPr>
        <w:t xml:space="preserve">avanço </w:t>
      </w:r>
      <w:r w:rsidR="00604288">
        <w:rPr>
          <w:sz w:val="24"/>
          <w:szCs w:val="24"/>
          <w:lang w:val="pt-PT"/>
        </w:rPr>
        <w:t xml:space="preserve">à </w:t>
      </w:r>
      <w:r w:rsidR="00A011C2" w:rsidRPr="00A011C2">
        <w:rPr>
          <w:sz w:val="24"/>
          <w:szCs w:val="24"/>
          <w:lang w:val="pt-PT"/>
        </w:rPr>
        <w:t>esquerd</w:t>
      </w:r>
      <w:r w:rsidR="00604288">
        <w:rPr>
          <w:sz w:val="24"/>
          <w:szCs w:val="24"/>
          <w:lang w:val="pt-PT"/>
        </w:rPr>
        <w:t>a</w:t>
      </w:r>
      <w:r w:rsidR="00A011C2" w:rsidRPr="00A011C2">
        <w:rPr>
          <w:sz w:val="24"/>
          <w:szCs w:val="24"/>
          <w:lang w:val="pt-PT"/>
        </w:rPr>
        <w:t xml:space="preserve"> de 0</w:t>
      </w:r>
      <w:r w:rsidR="009E3848">
        <w:rPr>
          <w:sz w:val="24"/>
          <w:szCs w:val="24"/>
          <w:lang w:val="pt-PT"/>
        </w:rPr>
        <w:t>,</w:t>
      </w:r>
      <w:r w:rsidR="00A011C2" w:rsidRPr="00A011C2">
        <w:rPr>
          <w:sz w:val="24"/>
          <w:szCs w:val="24"/>
          <w:lang w:val="pt-PT"/>
        </w:rPr>
        <w:t>5cm, sem avanço da primeira linha, nem tabulações</w:t>
      </w:r>
      <w:r w:rsidR="00A011C2">
        <w:rPr>
          <w:sz w:val="24"/>
          <w:szCs w:val="24"/>
          <w:lang w:val="pt-PT"/>
        </w:rPr>
        <w:t xml:space="preserve">. O tipo de letra é </w:t>
      </w:r>
      <w:r w:rsidRPr="00362CF1">
        <w:rPr>
          <w:i/>
          <w:sz w:val="24"/>
          <w:szCs w:val="24"/>
          <w:lang w:val="pt-PT"/>
        </w:rPr>
        <w:t>Times New Roman</w:t>
      </w:r>
      <w:r w:rsidR="00A011C2">
        <w:rPr>
          <w:sz w:val="24"/>
          <w:szCs w:val="24"/>
          <w:lang w:val="pt-PT"/>
        </w:rPr>
        <w:t xml:space="preserve">, tamanho 12. </w:t>
      </w:r>
    </w:p>
    <w:p w:rsidR="006E4B33" w:rsidRPr="006E4B33" w:rsidRDefault="006E4B33" w:rsidP="00A011C2">
      <w:pPr>
        <w:spacing w:line="276" w:lineRule="auto"/>
        <w:ind w:firstLine="284"/>
        <w:jc w:val="both"/>
        <w:rPr>
          <w:sz w:val="36"/>
          <w:szCs w:val="36"/>
          <w:lang w:val="pt-PT"/>
        </w:rPr>
      </w:pPr>
    </w:p>
    <w:p w:rsidR="008567A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3.</w:t>
      </w:r>
      <w:r w:rsidR="005B001D">
        <w:rPr>
          <w:b/>
          <w:sz w:val="28"/>
          <w:szCs w:val="28"/>
          <w:lang w:val="pt-PT"/>
        </w:rPr>
        <w:t xml:space="preserve"> </w:t>
      </w:r>
      <w:r w:rsidR="008567AB" w:rsidRPr="00CF3D51">
        <w:rPr>
          <w:b/>
          <w:sz w:val="28"/>
          <w:szCs w:val="28"/>
          <w:lang w:val="pt-PT"/>
        </w:rPr>
        <w:t>Título da comunicação, autores, filiação e resumo</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8567AB" w:rsidRPr="00E457E8" w:rsidRDefault="008567AB" w:rsidP="00B33E97">
      <w:pPr>
        <w:spacing w:line="276" w:lineRule="auto"/>
        <w:jc w:val="both"/>
        <w:rPr>
          <w:sz w:val="16"/>
          <w:szCs w:val="16"/>
          <w:lang w:val="pt-PT"/>
        </w:rPr>
      </w:pPr>
    </w:p>
    <w:p w:rsidR="00316019" w:rsidRDefault="008567AB" w:rsidP="00316019">
      <w:pPr>
        <w:spacing w:line="276" w:lineRule="auto"/>
        <w:jc w:val="both"/>
        <w:rPr>
          <w:sz w:val="24"/>
          <w:szCs w:val="24"/>
          <w:lang w:val="pt-PT"/>
        </w:rPr>
      </w:pPr>
      <w:r w:rsidRPr="008567AB">
        <w:rPr>
          <w:sz w:val="24"/>
          <w:szCs w:val="24"/>
          <w:lang w:val="pt-PT"/>
        </w:rPr>
        <w:t xml:space="preserve">A primeira página inclui o título da comunicação, os nomes dos autores e </w:t>
      </w:r>
      <w:r w:rsidR="00B33E97" w:rsidRPr="008567AB">
        <w:rPr>
          <w:sz w:val="24"/>
          <w:szCs w:val="24"/>
          <w:lang w:val="pt-PT"/>
        </w:rPr>
        <w:t>respetiva</w:t>
      </w:r>
      <w:r w:rsidRPr="008567AB">
        <w:rPr>
          <w:sz w:val="24"/>
          <w:szCs w:val="24"/>
          <w:lang w:val="pt-PT"/>
        </w:rPr>
        <w:t xml:space="preserve"> filiação</w:t>
      </w:r>
      <w:r w:rsidR="00AB0077">
        <w:rPr>
          <w:sz w:val="24"/>
          <w:szCs w:val="24"/>
          <w:lang w:val="pt-PT"/>
        </w:rPr>
        <w:t xml:space="preserve"> e endereço </w:t>
      </w:r>
      <w:r w:rsidR="009E3848">
        <w:rPr>
          <w:sz w:val="24"/>
          <w:szCs w:val="24"/>
          <w:lang w:val="pt-PT"/>
        </w:rPr>
        <w:t>de correio ele</w:t>
      </w:r>
      <w:r w:rsidR="00AB0077">
        <w:rPr>
          <w:sz w:val="24"/>
          <w:szCs w:val="24"/>
          <w:lang w:val="pt-PT"/>
        </w:rPr>
        <w:t>trónico</w:t>
      </w:r>
      <w:r w:rsidRPr="008567AB">
        <w:rPr>
          <w:sz w:val="24"/>
          <w:szCs w:val="24"/>
          <w:lang w:val="pt-PT"/>
        </w:rPr>
        <w:t xml:space="preserve">, e um resumo. </w:t>
      </w:r>
      <w:r w:rsidR="00316019" w:rsidRPr="00316019">
        <w:rPr>
          <w:sz w:val="24"/>
          <w:szCs w:val="24"/>
          <w:lang w:val="pt-PT"/>
        </w:rPr>
        <w:t>Deve garantir-se os espaçamentos verticais:</w:t>
      </w:r>
    </w:p>
    <w:p w:rsidR="00316019" w:rsidRDefault="00316019" w:rsidP="00316019">
      <w:pPr>
        <w:pStyle w:val="PargrafodaLista"/>
        <w:numPr>
          <w:ilvl w:val="0"/>
          <w:numId w:val="14"/>
        </w:numPr>
        <w:spacing w:line="276" w:lineRule="auto"/>
        <w:jc w:val="both"/>
        <w:rPr>
          <w:sz w:val="24"/>
          <w:szCs w:val="24"/>
          <w:lang w:val="pt-PT"/>
        </w:rPr>
      </w:pPr>
      <w:r w:rsidRPr="00316019">
        <w:rPr>
          <w:sz w:val="24"/>
          <w:szCs w:val="24"/>
          <w:lang w:val="pt-PT"/>
        </w:rPr>
        <w:t>entre o título da comunicação e o</w:t>
      </w:r>
      <w:r w:rsidR="00514F3A">
        <w:rPr>
          <w:sz w:val="24"/>
          <w:szCs w:val="24"/>
          <w:lang w:val="pt-PT"/>
        </w:rPr>
        <w:t xml:space="preserve"> nome </w:t>
      </w:r>
      <w:r w:rsidRPr="00316019">
        <w:rPr>
          <w:sz w:val="24"/>
          <w:szCs w:val="24"/>
          <w:lang w:val="pt-PT"/>
        </w:rPr>
        <w:t xml:space="preserve">dos autores: </w:t>
      </w:r>
      <w:r>
        <w:rPr>
          <w:sz w:val="24"/>
          <w:szCs w:val="24"/>
          <w:lang w:val="pt-PT"/>
        </w:rPr>
        <w:t>12</w:t>
      </w:r>
      <w:r w:rsidRPr="00316019">
        <w:rPr>
          <w:sz w:val="24"/>
          <w:szCs w:val="24"/>
          <w:lang w:val="pt-PT"/>
        </w:rPr>
        <w:t xml:space="preserve"> pt;</w:t>
      </w:r>
    </w:p>
    <w:p w:rsidR="00316019" w:rsidRDefault="00514F3A" w:rsidP="00316019">
      <w:pPr>
        <w:pStyle w:val="PargrafodaLista"/>
        <w:numPr>
          <w:ilvl w:val="0"/>
          <w:numId w:val="14"/>
        </w:numPr>
        <w:spacing w:line="276" w:lineRule="auto"/>
        <w:jc w:val="both"/>
        <w:rPr>
          <w:sz w:val="24"/>
          <w:szCs w:val="24"/>
          <w:lang w:val="pt-PT"/>
        </w:rPr>
      </w:pPr>
      <w:r>
        <w:rPr>
          <w:sz w:val="24"/>
          <w:szCs w:val="24"/>
          <w:lang w:val="pt-PT"/>
        </w:rPr>
        <w:t>entre o nome</w:t>
      </w:r>
      <w:r w:rsidR="00316019" w:rsidRPr="00316019">
        <w:rPr>
          <w:sz w:val="24"/>
          <w:szCs w:val="24"/>
          <w:lang w:val="pt-PT"/>
        </w:rPr>
        <w:t xml:space="preserve"> dos autores e a filiação: 1</w:t>
      </w:r>
      <w:r w:rsidR="001E3FF7">
        <w:rPr>
          <w:sz w:val="24"/>
          <w:szCs w:val="24"/>
          <w:lang w:val="pt-PT"/>
        </w:rPr>
        <w:t>1</w:t>
      </w:r>
      <w:r w:rsidR="00316019" w:rsidRPr="00316019">
        <w:rPr>
          <w:sz w:val="24"/>
          <w:szCs w:val="24"/>
          <w:lang w:val="pt-PT"/>
        </w:rPr>
        <w:t xml:space="preserve"> pt;</w:t>
      </w:r>
    </w:p>
    <w:p w:rsidR="00316019" w:rsidRDefault="00316019" w:rsidP="00316019">
      <w:pPr>
        <w:pStyle w:val="PargrafodaLista"/>
        <w:numPr>
          <w:ilvl w:val="0"/>
          <w:numId w:val="14"/>
        </w:numPr>
        <w:spacing w:line="276" w:lineRule="auto"/>
        <w:jc w:val="both"/>
        <w:rPr>
          <w:sz w:val="24"/>
          <w:szCs w:val="24"/>
          <w:lang w:val="pt-PT"/>
        </w:rPr>
      </w:pPr>
      <w:r w:rsidRPr="00316019">
        <w:rPr>
          <w:sz w:val="24"/>
          <w:szCs w:val="24"/>
          <w:lang w:val="pt-PT"/>
        </w:rPr>
        <w:t>entre a f</w:t>
      </w:r>
      <w:r w:rsidR="001E3FF7">
        <w:rPr>
          <w:sz w:val="24"/>
          <w:szCs w:val="24"/>
          <w:lang w:val="pt-PT"/>
        </w:rPr>
        <w:t>iliação dos autores e o</w:t>
      </w:r>
      <w:r w:rsidR="006E4B33">
        <w:rPr>
          <w:sz w:val="24"/>
          <w:szCs w:val="24"/>
          <w:lang w:val="pt-PT"/>
        </w:rPr>
        <w:t>s emails dos autores</w:t>
      </w:r>
      <w:r w:rsidR="001E3FF7">
        <w:rPr>
          <w:sz w:val="24"/>
          <w:szCs w:val="24"/>
          <w:lang w:val="pt-PT"/>
        </w:rPr>
        <w:t>:</w:t>
      </w:r>
      <w:r w:rsidRPr="00316019">
        <w:rPr>
          <w:sz w:val="24"/>
          <w:szCs w:val="24"/>
          <w:lang w:val="pt-PT"/>
        </w:rPr>
        <w:t xml:space="preserve"> </w:t>
      </w:r>
      <w:r w:rsidR="006E4B33">
        <w:rPr>
          <w:sz w:val="24"/>
          <w:szCs w:val="24"/>
          <w:lang w:val="pt-PT"/>
        </w:rPr>
        <w:t>6</w:t>
      </w:r>
      <w:r w:rsidRPr="00316019">
        <w:rPr>
          <w:sz w:val="24"/>
          <w:szCs w:val="24"/>
          <w:lang w:val="pt-PT"/>
        </w:rPr>
        <w:t xml:space="preserve"> pt.</w:t>
      </w:r>
    </w:p>
    <w:p w:rsidR="006E4B33" w:rsidRPr="00316019" w:rsidRDefault="006E4B33" w:rsidP="006E4B33">
      <w:pPr>
        <w:pStyle w:val="PargrafodaLista"/>
        <w:numPr>
          <w:ilvl w:val="0"/>
          <w:numId w:val="14"/>
        </w:numPr>
        <w:spacing w:line="276" w:lineRule="auto"/>
        <w:jc w:val="both"/>
        <w:rPr>
          <w:sz w:val="24"/>
          <w:szCs w:val="24"/>
          <w:lang w:val="pt-PT"/>
        </w:rPr>
      </w:pPr>
      <w:r w:rsidRPr="00316019">
        <w:rPr>
          <w:sz w:val="24"/>
          <w:szCs w:val="24"/>
          <w:lang w:val="pt-PT"/>
        </w:rPr>
        <w:t xml:space="preserve">entre </w:t>
      </w:r>
      <w:r>
        <w:rPr>
          <w:sz w:val="24"/>
          <w:szCs w:val="24"/>
          <w:lang w:val="pt-PT"/>
        </w:rPr>
        <w:t>os emails dos autores e o resumo:</w:t>
      </w:r>
      <w:r w:rsidRPr="00316019">
        <w:rPr>
          <w:sz w:val="24"/>
          <w:szCs w:val="24"/>
          <w:lang w:val="pt-PT"/>
        </w:rPr>
        <w:t xml:space="preserve"> </w:t>
      </w:r>
      <w:r>
        <w:rPr>
          <w:sz w:val="24"/>
          <w:szCs w:val="24"/>
          <w:lang w:val="pt-PT"/>
        </w:rPr>
        <w:t>24</w:t>
      </w:r>
      <w:r w:rsidRPr="00316019">
        <w:rPr>
          <w:sz w:val="24"/>
          <w:szCs w:val="24"/>
          <w:lang w:val="pt-PT"/>
        </w:rPr>
        <w:t xml:space="preserve"> pt.</w:t>
      </w:r>
    </w:p>
    <w:p w:rsidR="00316019" w:rsidRPr="00AB0077" w:rsidRDefault="00316019" w:rsidP="00316019">
      <w:pPr>
        <w:spacing w:line="276" w:lineRule="auto"/>
        <w:jc w:val="both"/>
        <w:rPr>
          <w:sz w:val="24"/>
          <w:szCs w:val="24"/>
          <w:lang w:val="pt-PT"/>
        </w:rPr>
      </w:pPr>
    </w:p>
    <w:p w:rsidR="008567AB" w:rsidRPr="000228C7" w:rsidRDefault="00F64C25" w:rsidP="00B33E97">
      <w:pPr>
        <w:tabs>
          <w:tab w:val="left" w:pos="426"/>
          <w:tab w:val="left" w:pos="567"/>
        </w:tabs>
        <w:spacing w:line="276" w:lineRule="auto"/>
        <w:jc w:val="both"/>
        <w:rPr>
          <w:rFonts w:ascii="Arial" w:hAnsi="Arial" w:cs="Arial"/>
          <w:b/>
          <w:color w:val="1F497D" w:themeColor="text2"/>
          <w:sz w:val="18"/>
          <w:szCs w:val="18"/>
          <w:lang w:val="pt-PT"/>
        </w:rPr>
      </w:pPr>
      <w:r w:rsidRPr="0094335F">
        <w:rPr>
          <w:b/>
          <w:sz w:val="26"/>
          <w:szCs w:val="26"/>
          <w:lang w:val="pt-PT"/>
        </w:rPr>
        <w:t>3.1</w:t>
      </w:r>
      <w:r w:rsidR="005B001D">
        <w:rPr>
          <w:b/>
          <w:sz w:val="26"/>
          <w:szCs w:val="26"/>
          <w:lang w:val="pt-PT"/>
        </w:rPr>
        <w:t xml:space="preserve">. </w:t>
      </w:r>
      <w:r w:rsidR="008567AB" w:rsidRPr="0094335F">
        <w:rPr>
          <w:b/>
          <w:sz w:val="26"/>
          <w:szCs w:val="26"/>
          <w:lang w:val="pt-PT"/>
        </w:rPr>
        <w:t>T</w:t>
      </w:r>
      <w:r w:rsidR="0082416B" w:rsidRPr="0094335F">
        <w:rPr>
          <w:b/>
          <w:sz w:val="26"/>
          <w:szCs w:val="26"/>
          <w:lang w:val="pt-PT"/>
        </w:rPr>
        <w:t>ítulo da comunicação</w:t>
      </w:r>
      <w:r w:rsidR="00FE0447">
        <w:rPr>
          <w:b/>
          <w:sz w:val="26"/>
          <w:szCs w:val="26"/>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tabs>
          <w:tab w:val="left" w:pos="284"/>
        </w:tabs>
        <w:spacing w:line="276" w:lineRule="auto"/>
        <w:jc w:val="both"/>
        <w:rPr>
          <w:sz w:val="16"/>
          <w:szCs w:val="16"/>
          <w:lang w:val="pt-PT"/>
        </w:rPr>
      </w:pPr>
    </w:p>
    <w:p w:rsidR="0082416B" w:rsidRDefault="0082416B" w:rsidP="00B33E97">
      <w:pPr>
        <w:spacing w:line="276" w:lineRule="auto"/>
        <w:jc w:val="both"/>
        <w:rPr>
          <w:sz w:val="24"/>
          <w:szCs w:val="24"/>
          <w:lang w:val="pt-PT"/>
        </w:rPr>
      </w:pPr>
      <w:r w:rsidRPr="00F844B3">
        <w:rPr>
          <w:sz w:val="24"/>
          <w:szCs w:val="24"/>
          <w:lang w:val="pt-PT"/>
        </w:rPr>
        <w:t>O título d</w:t>
      </w:r>
      <w:r>
        <w:rPr>
          <w:sz w:val="24"/>
          <w:szCs w:val="24"/>
          <w:lang w:val="pt-PT"/>
        </w:rPr>
        <w:t>a comunicação</w:t>
      </w:r>
      <w:r w:rsidRPr="00F844B3">
        <w:rPr>
          <w:sz w:val="24"/>
          <w:szCs w:val="24"/>
          <w:lang w:val="pt-PT"/>
        </w:rPr>
        <w:t xml:space="preserve"> deve </w:t>
      </w:r>
      <w:r>
        <w:rPr>
          <w:sz w:val="24"/>
          <w:szCs w:val="24"/>
          <w:lang w:val="pt-PT"/>
        </w:rPr>
        <w:t>aparecer centrado,</w:t>
      </w:r>
      <w:r w:rsidRPr="00F844B3">
        <w:rPr>
          <w:sz w:val="24"/>
          <w:szCs w:val="24"/>
          <w:lang w:val="pt-PT"/>
        </w:rPr>
        <w:t xml:space="preserve"> em letra maiúscula,</w:t>
      </w:r>
      <w:r w:rsidR="0016693F">
        <w:rPr>
          <w:sz w:val="24"/>
          <w:szCs w:val="24"/>
          <w:lang w:val="pt-PT"/>
        </w:rPr>
        <w:t xml:space="preserve"> </w:t>
      </w:r>
      <w:r w:rsidR="0016693F" w:rsidRPr="000E360B">
        <w:rPr>
          <w:rFonts w:ascii="Cambria Math" w:hAnsi="Cambria Math"/>
          <w:sz w:val="24"/>
          <w:szCs w:val="24"/>
          <w:lang w:val="pt-PT"/>
        </w:rPr>
        <w:t xml:space="preserve">tipo de letra </w:t>
      </w:r>
      <w:r w:rsidRPr="00362CF1">
        <w:rPr>
          <w:i/>
          <w:sz w:val="24"/>
          <w:szCs w:val="24"/>
          <w:lang w:val="pt-PT"/>
        </w:rPr>
        <w:t>Times New Roman</w:t>
      </w:r>
      <w:r w:rsidRPr="00F844B3">
        <w:rPr>
          <w:sz w:val="24"/>
          <w:szCs w:val="24"/>
          <w:lang w:val="pt-PT"/>
        </w:rPr>
        <w:t xml:space="preserve">, tamanho 14 e </w:t>
      </w:r>
      <w:r w:rsidR="0016693F">
        <w:rPr>
          <w:sz w:val="24"/>
          <w:szCs w:val="24"/>
          <w:lang w:val="pt-PT"/>
        </w:rPr>
        <w:t>a negrito</w:t>
      </w:r>
      <w:r w:rsidRPr="00F844B3">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título ocupar mais de uma linha de texto, deve manter-se o espaçamento </w:t>
      </w:r>
      <w:r w:rsidR="00520374">
        <w:rPr>
          <w:sz w:val="24"/>
          <w:szCs w:val="24"/>
          <w:lang w:val="pt-PT"/>
        </w:rPr>
        <w:t>de 1</w:t>
      </w:r>
      <w:r w:rsidR="009E3848">
        <w:rPr>
          <w:sz w:val="24"/>
          <w:szCs w:val="24"/>
          <w:lang w:val="pt-PT"/>
        </w:rPr>
        <w:t>,</w:t>
      </w:r>
      <w:r w:rsidR="00A011C2">
        <w:rPr>
          <w:sz w:val="24"/>
          <w:szCs w:val="24"/>
          <w:lang w:val="pt-PT"/>
        </w:rPr>
        <w:t>15</w:t>
      </w:r>
      <w:r w:rsidR="007654D7">
        <w:rPr>
          <w:sz w:val="24"/>
          <w:szCs w:val="24"/>
          <w:lang w:val="pt-PT"/>
        </w:rPr>
        <w:t>pt</w:t>
      </w:r>
      <w:r>
        <w:rPr>
          <w:sz w:val="24"/>
          <w:szCs w:val="24"/>
          <w:lang w:val="pt-PT"/>
        </w:rPr>
        <w:t xml:space="preserve"> entre linhas.</w:t>
      </w:r>
    </w:p>
    <w:p w:rsidR="0082416B" w:rsidRPr="0082416B" w:rsidRDefault="0082416B" w:rsidP="00B33E97">
      <w:pPr>
        <w:tabs>
          <w:tab w:val="left" w:pos="284"/>
        </w:tabs>
        <w:spacing w:line="276" w:lineRule="auto"/>
        <w:jc w:val="both"/>
        <w:rPr>
          <w:sz w:val="24"/>
          <w:szCs w:val="24"/>
          <w:lang w:val="pt-PT"/>
        </w:rPr>
      </w:pPr>
    </w:p>
    <w:p w:rsidR="008567AB" w:rsidRPr="000228C7" w:rsidRDefault="008567AB" w:rsidP="00B33E97">
      <w:pPr>
        <w:tabs>
          <w:tab w:val="left" w:pos="426"/>
        </w:tabs>
        <w:spacing w:line="276" w:lineRule="auto"/>
        <w:jc w:val="both"/>
        <w:rPr>
          <w:rFonts w:ascii="Arial" w:hAnsi="Arial" w:cs="Arial"/>
          <w:b/>
          <w:color w:val="1F497D" w:themeColor="text2"/>
          <w:sz w:val="18"/>
          <w:szCs w:val="18"/>
          <w:lang w:val="pt-PT"/>
        </w:rPr>
      </w:pPr>
      <w:r w:rsidRPr="0094335F">
        <w:rPr>
          <w:b/>
          <w:sz w:val="26"/>
          <w:szCs w:val="26"/>
          <w:lang w:val="pt-PT"/>
        </w:rPr>
        <w:t>3.2</w:t>
      </w:r>
      <w:r w:rsidR="005B001D">
        <w:rPr>
          <w:b/>
          <w:sz w:val="26"/>
          <w:szCs w:val="26"/>
          <w:lang w:val="pt-PT"/>
        </w:rPr>
        <w:t xml:space="preserve">. </w:t>
      </w:r>
      <w:r w:rsidR="0082416B" w:rsidRPr="0094335F">
        <w:rPr>
          <w:b/>
          <w:sz w:val="26"/>
          <w:szCs w:val="26"/>
          <w:lang w:val="pt-PT"/>
        </w:rPr>
        <w:t>Nome dos autores</w:t>
      </w:r>
      <w:r w:rsidR="00AB0077">
        <w:rPr>
          <w:b/>
          <w:sz w:val="26"/>
          <w:szCs w:val="26"/>
          <w:lang w:val="pt-PT"/>
        </w:rPr>
        <w:t>,</w:t>
      </w:r>
      <w:r w:rsidR="0082416B" w:rsidRPr="0094335F">
        <w:rPr>
          <w:b/>
          <w:sz w:val="26"/>
          <w:szCs w:val="26"/>
          <w:lang w:val="pt-PT"/>
        </w:rPr>
        <w:t xml:space="preserve"> filiação</w:t>
      </w:r>
      <w:r w:rsidR="00FE0447">
        <w:rPr>
          <w:b/>
          <w:sz w:val="26"/>
          <w:szCs w:val="26"/>
          <w:lang w:val="pt-PT"/>
        </w:rPr>
        <w:t xml:space="preserve"> </w:t>
      </w:r>
      <w:r w:rsidR="00AB0077">
        <w:rPr>
          <w:b/>
          <w:sz w:val="26"/>
          <w:szCs w:val="26"/>
          <w:lang w:val="pt-PT"/>
        </w:rPr>
        <w:t xml:space="preserve">e endereço eletrónico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spacing w:line="276" w:lineRule="auto"/>
        <w:jc w:val="both"/>
        <w:rPr>
          <w:sz w:val="16"/>
          <w:szCs w:val="16"/>
          <w:lang w:val="pt-PT"/>
        </w:rPr>
      </w:pPr>
    </w:p>
    <w:p w:rsidR="0082416B" w:rsidRDefault="00E457E8" w:rsidP="00B33E97">
      <w:pPr>
        <w:spacing w:line="276" w:lineRule="auto"/>
        <w:jc w:val="both"/>
        <w:rPr>
          <w:sz w:val="24"/>
          <w:szCs w:val="24"/>
          <w:lang w:val="pt-PT"/>
        </w:rPr>
      </w:pPr>
      <w:r>
        <w:rPr>
          <w:sz w:val="24"/>
          <w:szCs w:val="24"/>
          <w:lang w:val="pt-PT"/>
        </w:rPr>
        <w:t>O nome</w:t>
      </w:r>
      <w:r w:rsidR="00514F3A">
        <w:rPr>
          <w:sz w:val="24"/>
          <w:szCs w:val="24"/>
          <w:lang w:val="pt-PT"/>
        </w:rPr>
        <w:t xml:space="preserve"> da cada autor</w:t>
      </w:r>
      <w:r>
        <w:rPr>
          <w:sz w:val="24"/>
          <w:szCs w:val="24"/>
          <w:lang w:val="pt-PT"/>
        </w:rPr>
        <w:t xml:space="preserve">, </w:t>
      </w:r>
      <w:r w:rsidRPr="00362CF1">
        <w:rPr>
          <w:i/>
          <w:sz w:val="24"/>
          <w:szCs w:val="24"/>
          <w:lang w:val="pt-PT"/>
        </w:rPr>
        <w:t>Times New Roman</w:t>
      </w:r>
      <w:r>
        <w:rPr>
          <w:sz w:val="24"/>
          <w:szCs w:val="24"/>
          <w:lang w:val="pt-PT"/>
        </w:rPr>
        <w:t xml:space="preserve">, tamanho 12, </w:t>
      </w:r>
      <w:r w:rsidR="0082416B" w:rsidRPr="00023FF4">
        <w:rPr>
          <w:sz w:val="24"/>
          <w:szCs w:val="24"/>
          <w:lang w:val="pt-PT"/>
        </w:rPr>
        <w:t>deve incluir o primeiro nome</w:t>
      </w:r>
      <w:r w:rsidR="008C14B5">
        <w:rPr>
          <w:sz w:val="24"/>
          <w:szCs w:val="24"/>
          <w:lang w:val="pt-PT"/>
        </w:rPr>
        <w:t xml:space="preserve"> e </w:t>
      </w:r>
      <w:r w:rsidR="00D518FD">
        <w:rPr>
          <w:sz w:val="24"/>
          <w:szCs w:val="24"/>
          <w:lang w:val="pt-PT"/>
        </w:rPr>
        <w:t xml:space="preserve">o </w:t>
      </w:r>
      <w:r w:rsidR="008C14B5">
        <w:rPr>
          <w:sz w:val="24"/>
          <w:szCs w:val="24"/>
          <w:lang w:val="pt-PT"/>
        </w:rPr>
        <w:t>apelido</w:t>
      </w:r>
      <w:r w:rsidR="005730B6">
        <w:rPr>
          <w:sz w:val="24"/>
          <w:szCs w:val="24"/>
          <w:lang w:val="pt-PT"/>
        </w:rPr>
        <w:t xml:space="preserve">. </w:t>
      </w:r>
      <w:r w:rsidR="0082416B">
        <w:rPr>
          <w:sz w:val="24"/>
          <w:szCs w:val="24"/>
          <w:lang w:val="pt-PT"/>
        </w:rPr>
        <w:t>A filiação dos autores é escrita sob o nome dos autores, com um espaçamento de 1</w:t>
      </w:r>
      <w:r w:rsidR="006D0A23">
        <w:rPr>
          <w:sz w:val="24"/>
          <w:szCs w:val="24"/>
          <w:lang w:val="pt-PT"/>
        </w:rPr>
        <w:t>1</w:t>
      </w:r>
      <w:r w:rsidR="0082416B">
        <w:rPr>
          <w:sz w:val="24"/>
          <w:szCs w:val="24"/>
          <w:lang w:val="pt-PT"/>
        </w:rPr>
        <w:t xml:space="preserve">pt na vertical, centrados na página, </w:t>
      </w:r>
      <w:r w:rsidR="00D518FD" w:rsidRPr="000E360B">
        <w:rPr>
          <w:rFonts w:ascii="Cambria Math" w:hAnsi="Cambria Math"/>
          <w:sz w:val="24"/>
          <w:szCs w:val="24"/>
          <w:lang w:val="pt-PT"/>
        </w:rPr>
        <w:t xml:space="preserve">tipo de letra </w:t>
      </w:r>
      <w:r w:rsidR="00604288" w:rsidRPr="00362CF1">
        <w:rPr>
          <w:i/>
          <w:sz w:val="24"/>
          <w:szCs w:val="24"/>
          <w:lang w:val="pt-PT"/>
        </w:rPr>
        <w:t>Times New Roman</w:t>
      </w:r>
      <w:r w:rsidR="00604288">
        <w:rPr>
          <w:sz w:val="24"/>
          <w:szCs w:val="24"/>
          <w:lang w:val="pt-PT"/>
        </w:rPr>
        <w:t>, tamanho 1</w:t>
      </w:r>
      <w:r>
        <w:rPr>
          <w:sz w:val="24"/>
          <w:szCs w:val="24"/>
          <w:lang w:val="pt-PT"/>
        </w:rPr>
        <w:t>1</w:t>
      </w:r>
      <w:r w:rsidR="00604288">
        <w:rPr>
          <w:sz w:val="24"/>
          <w:szCs w:val="24"/>
          <w:lang w:val="pt-PT"/>
        </w:rPr>
        <w:t xml:space="preserve"> </w:t>
      </w:r>
      <w:r w:rsidR="0082416B">
        <w:rPr>
          <w:sz w:val="24"/>
          <w:szCs w:val="24"/>
          <w:lang w:val="pt-PT"/>
        </w:rPr>
        <w:t xml:space="preserve">e em </w:t>
      </w:r>
      <w:r w:rsidR="00D518FD">
        <w:rPr>
          <w:sz w:val="24"/>
          <w:szCs w:val="24"/>
          <w:lang w:val="pt-PT"/>
        </w:rPr>
        <w:t>itálico.</w:t>
      </w:r>
      <w:r w:rsidR="00797FE9">
        <w:rPr>
          <w:sz w:val="24"/>
          <w:szCs w:val="24"/>
          <w:lang w:val="pt-PT"/>
        </w:rPr>
        <w:t xml:space="preserve"> Os endereços de email dos autores são escritos sob a filiação dos autores, com um espaçamento de 6pt na vertical, centrados na página, </w:t>
      </w:r>
      <w:r w:rsidR="00797FE9" w:rsidRPr="000E360B">
        <w:rPr>
          <w:rFonts w:ascii="Cambria Math" w:hAnsi="Cambria Math"/>
          <w:sz w:val="24"/>
          <w:szCs w:val="24"/>
          <w:lang w:val="pt-PT"/>
        </w:rPr>
        <w:t xml:space="preserve">tipo de letra </w:t>
      </w:r>
      <w:r w:rsidR="00797FE9" w:rsidRPr="00362CF1">
        <w:rPr>
          <w:i/>
          <w:sz w:val="24"/>
          <w:szCs w:val="24"/>
          <w:lang w:val="pt-PT"/>
        </w:rPr>
        <w:t>Times New Roman</w:t>
      </w:r>
      <w:r w:rsidR="00797FE9">
        <w:rPr>
          <w:sz w:val="24"/>
          <w:szCs w:val="24"/>
          <w:lang w:val="pt-PT"/>
        </w:rPr>
        <w:t>, tamanho 10 e em itálico.</w:t>
      </w:r>
    </w:p>
    <w:p w:rsidR="00E76DC2" w:rsidRPr="007E7703" w:rsidRDefault="00E76DC2" w:rsidP="00B33E97">
      <w:pPr>
        <w:spacing w:line="276" w:lineRule="auto"/>
        <w:jc w:val="both"/>
        <w:rPr>
          <w:sz w:val="36"/>
          <w:szCs w:val="36"/>
          <w:lang w:val="pt-PT"/>
        </w:rPr>
      </w:pPr>
    </w:p>
    <w:p w:rsidR="00BC434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4. </w:t>
      </w:r>
      <w:r w:rsidR="00BC434B" w:rsidRPr="00CF3D51">
        <w:rPr>
          <w:b/>
          <w:sz w:val="28"/>
          <w:szCs w:val="28"/>
          <w:lang w:val="pt-PT"/>
        </w:rPr>
        <w:t>Secções</w:t>
      </w:r>
      <w:r w:rsidR="00B33E97" w:rsidRPr="00CF3D51">
        <w:rPr>
          <w:b/>
          <w:sz w:val="28"/>
          <w:szCs w:val="28"/>
          <w:lang w:val="pt-PT"/>
        </w:rPr>
        <w:t xml:space="preserve"> principais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BC434B" w:rsidRPr="00E457E8" w:rsidRDefault="00BC434B" w:rsidP="003B051C">
      <w:pPr>
        <w:spacing w:line="276" w:lineRule="auto"/>
        <w:jc w:val="both"/>
        <w:rPr>
          <w:bCs/>
          <w:sz w:val="16"/>
          <w:szCs w:val="16"/>
          <w:lang w:val="pt-PT"/>
        </w:rPr>
      </w:pPr>
    </w:p>
    <w:p w:rsidR="00B33E97" w:rsidRDefault="00B33E97" w:rsidP="003B051C">
      <w:pPr>
        <w:spacing w:line="276" w:lineRule="auto"/>
        <w:jc w:val="both"/>
        <w:rPr>
          <w:sz w:val="24"/>
          <w:szCs w:val="24"/>
          <w:lang w:val="pt-PT"/>
        </w:rPr>
      </w:pPr>
      <w:r w:rsidRPr="00F844B3">
        <w:rPr>
          <w:sz w:val="24"/>
          <w:szCs w:val="24"/>
          <w:lang w:val="pt-PT"/>
        </w:rPr>
        <w:t xml:space="preserve">Os títulos </w:t>
      </w:r>
      <w:r>
        <w:rPr>
          <w:sz w:val="24"/>
          <w:szCs w:val="24"/>
          <w:lang w:val="pt-PT"/>
        </w:rPr>
        <w:t xml:space="preserve">das secções </w:t>
      </w:r>
      <w:r w:rsidRPr="00F844B3">
        <w:rPr>
          <w:sz w:val="24"/>
          <w:szCs w:val="24"/>
          <w:lang w:val="pt-PT"/>
        </w:rPr>
        <w:t xml:space="preserve">principais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Pr>
          <w:sz w:val="24"/>
          <w:szCs w:val="24"/>
          <w:lang w:val="pt-PT"/>
        </w:rPr>
        <w:t>4,</w:t>
      </w:r>
      <w:r w:rsidRPr="00F844B3">
        <w:rPr>
          <w:sz w:val="24"/>
          <w:szCs w:val="24"/>
          <w:lang w:val="pt-PT"/>
        </w:rPr>
        <w:t xml:space="preserve"> em </w:t>
      </w:r>
      <w:r w:rsidR="00D518FD">
        <w:rPr>
          <w:sz w:val="24"/>
          <w:szCs w:val="24"/>
          <w:lang w:val="pt-PT"/>
        </w:rPr>
        <w:t>negrito</w:t>
      </w:r>
      <w:r w:rsidRPr="003525F3">
        <w:rPr>
          <w:sz w:val="24"/>
          <w:szCs w:val="24"/>
          <w:lang w:val="pt-PT"/>
        </w:rPr>
        <w:t xml:space="preserve"> </w:t>
      </w:r>
      <w:r>
        <w:rPr>
          <w:sz w:val="24"/>
          <w:szCs w:val="24"/>
          <w:lang w:val="pt-PT"/>
        </w:rPr>
        <w:t>e alinhados à esquerda</w:t>
      </w:r>
      <w:r w:rsidRPr="00F844B3">
        <w:rPr>
          <w:sz w:val="24"/>
          <w:szCs w:val="24"/>
          <w:lang w:val="pt-PT"/>
        </w:rPr>
        <w:t>. Antes de um título principal deixa</w:t>
      </w:r>
      <w:r w:rsidR="007E7703">
        <w:rPr>
          <w:sz w:val="24"/>
          <w:szCs w:val="24"/>
          <w:lang w:val="pt-PT"/>
        </w:rPr>
        <w:t>-</w:t>
      </w:r>
      <w:r w:rsidR="007E7703">
        <w:rPr>
          <w:sz w:val="24"/>
          <w:szCs w:val="24"/>
          <w:lang w:val="pt-PT"/>
        </w:rPr>
        <w:br/>
      </w:r>
      <w:r>
        <w:rPr>
          <w:sz w:val="24"/>
          <w:szCs w:val="24"/>
          <w:lang w:val="pt-PT"/>
        </w:rPr>
        <w:t>-</w:t>
      </w:r>
      <w:r w:rsidR="007E7703">
        <w:rPr>
          <w:sz w:val="24"/>
          <w:szCs w:val="24"/>
          <w:lang w:val="pt-PT"/>
        </w:rPr>
        <w:t xml:space="preserve">se </w:t>
      </w:r>
      <w:r w:rsidR="0011221B">
        <w:rPr>
          <w:sz w:val="24"/>
          <w:szCs w:val="24"/>
          <w:lang w:val="pt-PT"/>
        </w:rPr>
        <w:t xml:space="preserve">uma linha em branco, </w:t>
      </w:r>
      <w:r w:rsidR="00514F3A">
        <w:rPr>
          <w:sz w:val="24"/>
          <w:szCs w:val="24"/>
          <w:lang w:val="pt-PT"/>
        </w:rPr>
        <w:t>tamanho 18</w:t>
      </w:r>
      <w:r w:rsidR="007E7703">
        <w:rPr>
          <w:sz w:val="24"/>
          <w:szCs w:val="24"/>
          <w:lang w:val="pt-PT"/>
        </w:rPr>
        <w:t xml:space="preserve">. </w:t>
      </w:r>
      <w:r w:rsidRPr="00F844B3">
        <w:rPr>
          <w:sz w:val="24"/>
          <w:szCs w:val="24"/>
          <w:lang w:val="pt-PT"/>
        </w:rPr>
        <w:t xml:space="preserve">Depois de um título </w:t>
      </w:r>
      <w:r>
        <w:rPr>
          <w:sz w:val="24"/>
          <w:szCs w:val="24"/>
          <w:lang w:val="pt-PT"/>
        </w:rPr>
        <w:t xml:space="preserve">principal, </w:t>
      </w:r>
      <w:r w:rsidRPr="00F844B3">
        <w:rPr>
          <w:sz w:val="24"/>
          <w:szCs w:val="24"/>
          <w:lang w:val="pt-PT"/>
        </w:rPr>
        <w:t>deixa</w:t>
      </w:r>
      <w:r>
        <w:rPr>
          <w:sz w:val="24"/>
          <w:szCs w:val="24"/>
          <w:lang w:val="pt-PT"/>
        </w:rPr>
        <w:t>-se</w:t>
      </w:r>
      <w:r w:rsidRPr="00F844B3">
        <w:rPr>
          <w:sz w:val="24"/>
          <w:szCs w:val="24"/>
          <w:lang w:val="pt-PT"/>
        </w:rPr>
        <w:t xml:space="preserve"> </w:t>
      </w:r>
      <w:r w:rsidR="0011221B">
        <w:rPr>
          <w:sz w:val="24"/>
          <w:szCs w:val="24"/>
          <w:lang w:val="pt-PT"/>
        </w:rPr>
        <w:t xml:space="preserve">uma linha em branco, tamanho </w:t>
      </w:r>
      <w:r w:rsidR="00E457E8">
        <w:rPr>
          <w:sz w:val="24"/>
          <w:szCs w:val="24"/>
          <w:lang w:val="pt-PT"/>
        </w:rPr>
        <w:t>8</w:t>
      </w:r>
      <w:r w:rsidR="003B051C">
        <w:rPr>
          <w:sz w:val="24"/>
          <w:szCs w:val="24"/>
          <w:lang w:val="pt-PT"/>
        </w:rPr>
        <w:t>.</w:t>
      </w:r>
    </w:p>
    <w:p w:rsidR="00B33E97" w:rsidRPr="00F844B3" w:rsidRDefault="00B33E97" w:rsidP="003B051C">
      <w:pPr>
        <w:spacing w:line="276" w:lineRule="auto"/>
        <w:jc w:val="both"/>
        <w:rPr>
          <w:bCs/>
          <w:sz w:val="24"/>
          <w:szCs w:val="24"/>
          <w:lang w:val="pt-PT"/>
        </w:rPr>
      </w:pPr>
    </w:p>
    <w:p w:rsidR="00BC434B" w:rsidRPr="000228C7" w:rsidRDefault="00BC434B"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4.1</w:t>
      </w:r>
      <w:r w:rsidR="005B001D">
        <w:rPr>
          <w:b/>
          <w:bCs/>
          <w:sz w:val="26"/>
          <w:szCs w:val="26"/>
          <w:lang w:val="pt-PT"/>
        </w:rPr>
        <w:t xml:space="preserve">. </w:t>
      </w:r>
      <w:r w:rsidRPr="0094335F">
        <w:rPr>
          <w:b/>
          <w:bCs/>
          <w:sz w:val="26"/>
          <w:szCs w:val="26"/>
          <w:lang w:val="pt-PT"/>
        </w:rPr>
        <w:t xml:space="preserve">Secções </w:t>
      </w:r>
      <w:r w:rsidR="00B33E97" w:rsidRPr="0094335F">
        <w:rPr>
          <w:b/>
          <w:bCs/>
          <w:sz w:val="26"/>
          <w:szCs w:val="26"/>
          <w:lang w:val="pt-PT"/>
        </w:rPr>
        <w:t>secundárias</w:t>
      </w:r>
      <w:r w:rsidR="00FE0447">
        <w:rPr>
          <w:b/>
          <w:bCs/>
          <w:sz w:val="26"/>
          <w:szCs w:val="26"/>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BC434B" w:rsidRPr="0011221B" w:rsidRDefault="00BC434B" w:rsidP="003B051C">
      <w:pPr>
        <w:spacing w:line="276" w:lineRule="auto"/>
        <w:jc w:val="both"/>
        <w:rPr>
          <w:b/>
          <w:sz w:val="16"/>
          <w:szCs w:val="16"/>
          <w:lang w:val="pt-PT"/>
        </w:rPr>
      </w:pPr>
    </w:p>
    <w:p w:rsidR="00BC434B" w:rsidRDefault="00BC434B" w:rsidP="003B051C">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secundári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3</w:t>
      </w:r>
      <w:r w:rsidR="003525F3">
        <w:rPr>
          <w:sz w:val="24"/>
          <w:szCs w:val="24"/>
          <w:lang w:val="pt-PT"/>
        </w:rPr>
        <w:t>,</w:t>
      </w:r>
      <w:r w:rsidRPr="00F844B3">
        <w:rPr>
          <w:sz w:val="24"/>
          <w:szCs w:val="24"/>
          <w:lang w:val="pt-PT"/>
        </w:rPr>
        <w:t xml:space="preserve"> </w:t>
      </w:r>
      <w:r w:rsidR="00D518FD">
        <w:rPr>
          <w:sz w:val="24"/>
          <w:szCs w:val="24"/>
          <w:lang w:val="pt-PT"/>
        </w:rPr>
        <w:t>em negrito</w:t>
      </w:r>
      <w:r w:rsidR="00D518FD" w:rsidRPr="003525F3">
        <w:rPr>
          <w:sz w:val="24"/>
          <w:szCs w:val="24"/>
          <w:lang w:val="pt-PT"/>
        </w:rPr>
        <w:t xml:space="preserve"> </w:t>
      </w:r>
      <w:r w:rsidR="003525F3">
        <w:rPr>
          <w:sz w:val="24"/>
          <w:szCs w:val="24"/>
          <w:lang w:val="pt-PT"/>
        </w:rPr>
        <w:t>e alinhados à esquerda</w:t>
      </w:r>
      <w:r w:rsidRPr="00F844B3">
        <w:rPr>
          <w:sz w:val="24"/>
          <w:szCs w:val="24"/>
          <w:lang w:val="pt-PT"/>
        </w:rPr>
        <w:t>. Antes de um título secundário deixa</w:t>
      </w:r>
      <w:r>
        <w:rPr>
          <w:sz w:val="24"/>
          <w:szCs w:val="24"/>
          <w:lang w:val="pt-PT"/>
        </w:rPr>
        <w:t>-</w:t>
      </w:r>
      <w:r w:rsidR="0011221B">
        <w:rPr>
          <w:sz w:val="24"/>
          <w:szCs w:val="24"/>
          <w:lang w:val="pt-PT"/>
        </w:rPr>
        <w:br/>
        <w:t>-</w:t>
      </w:r>
      <w:r>
        <w:rPr>
          <w:sz w:val="24"/>
          <w:szCs w:val="24"/>
          <w:lang w:val="pt-PT"/>
        </w:rPr>
        <w:t>se</w:t>
      </w:r>
      <w:r w:rsidR="003B051C">
        <w:rPr>
          <w:sz w:val="24"/>
          <w:szCs w:val="24"/>
          <w:lang w:val="pt-PT"/>
        </w:rPr>
        <w:t xml:space="preserve"> uma linha em branco, tamanho 12.</w:t>
      </w:r>
      <w:r w:rsidRPr="00F844B3">
        <w:rPr>
          <w:sz w:val="24"/>
          <w:szCs w:val="24"/>
          <w:lang w:val="pt-PT"/>
        </w:rPr>
        <w:t xml:space="preserve"> Depois de um título</w:t>
      </w:r>
      <w:r w:rsidR="003525F3">
        <w:rPr>
          <w:sz w:val="24"/>
          <w:szCs w:val="24"/>
          <w:lang w:val="pt-PT"/>
        </w:rPr>
        <w:t xml:space="preserve"> secundário,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w:t>
      </w:r>
      <w:r w:rsidR="00E457E8">
        <w:rPr>
          <w:sz w:val="24"/>
          <w:szCs w:val="24"/>
          <w:lang w:val="pt-PT"/>
        </w:rPr>
        <w:t>8</w:t>
      </w:r>
      <w:r w:rsidR="003B051C">
        <w:rPr>
          <w:sz w:val="24"/>
          <w:szCs w:val="24"/>
          <w:lang w:val="pt-PT"/>
        </w:rPr>
        <w:t>.</w:t>
      </w:r>
    </w:p>
    <w:p w:rsidR="003525F3" w:rsidRPr="003B051C" w:rsidRDefault="003525F3" w:rsidP="003B051C">
      <w:pPr>
        <w:spacing w:line="276" w:lineRule="auto"/>
        <w:jc w:val="both"/>
        <w:rPr>
          <w:sz w:val="24"/>
          <w:szCs w:val="24"/>
          <w:lang w:val="pt-PT"/>
        </w:rPr>
      </w:pPr>
    </w:p>
    <w:p w:rsidR="003525F3" w:rsidRPr="0094335F" w:rsidRDefault="003525F3" w:rsidP="003B051C">
      <w:pPr>
        <w:tabs>
          <w:tab w:val="left" w:pos="567"/>
        </w:tabs>
        <w:spacing w:line="276" w:lineRule="auto"/>
        <w:jc w:val="both"/>
        <w:rPr>
          <w:b/>
          <w:bCs/>
          <w:sz w:val="24"/>
          <w:szCs w:val="24"/>
          <w:lang w:val="pt-PT"/>
        </w:rPr>
      </w:pPr>
      <w:r w:rsidRPr="0094335F">
        <w:rPr>
          <w:b/>
          <w:bCs/>
          <w:sz w:val="24"/>
          <w:szCs w:val="24"/>
          <w:lang w:val="pt-PT"/>
        </w:rPr>
        <w:t>4</w:t>
      </w:r>
      <w:r w:rsidR="00F64C25" w:rsidRPr="0094335F">
        <w:rPr>
          <w:b/>
          <w:bCs/>
          <w:sz w:val="24"/>
          <w:szCs w:val="24"/>
          <w:lang w:val="pt-PT"/>
        </w:rPr>
        <w:t>.2.1</w:t>
      </w:r>
      <w:r w:rsidR="005B001D">
        <w:rPr>
          <w:b/>
          <w:bCs/>
          <w:sz w:val="24"/>
          <w:szCs w:val="24"/>
          <w:lang w:val="pt-PT"/>
        </w:rPr>
        <w:t xml:space="preserve">. </w:t>
      </w:r>
      <w:r w:rsidRPr="0094335F">
        <w:rPr>
          <w:b/>
          <w:bCs/>
          <w:sz w:val="24"/>
          <w:szCs w:val="24"/>
          <w:lang w:val="pt-PT"/>
        </w:rPr>
        <w:t xml:space="preserve">Secções terciárias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5730B6" w:rsidRPr="0016210E" w:rsidRDefault="005730B6" w:rsidP="003B051C">
      <w:pPr>
        <w:spacing w:line="276" w:lineRule="auto"/>
        <w:jc w:val="both"/>
        <w:rPr>
          <w:sz w:val="12"/>
          <w:szCs w:val="12"/>
          <w:lang w:val="pt-PT"/>
        </w:rPr>
      </w:pPr>
    </w:p>
    <w:p w:rsidR="00520374" w:rsidRDefault="003525F3" w:rsidP="009B4053">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w:t>
      </w:r>
      <w:r>
        <w:rPr>
          <w:sz w:val="24"/>
          <w:szCs w:val="24"/>
          <w:lang w:val="pt-PT"/>
        </w:rPr>
        <w:t>terci</w:t>
      </w:r>
      <w:r w:rsidRPr="00F844B3">
        <w:rPr>
          <w:sz w:val="24"/>
          <w:szCs w:val="24"/>
          <w:lang w:val="pt-PT"/>
        </w:rPr>
        <w:t>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2</w:t>
      </w:r>
      <w:r>
        <w:rPr>
          <w:sz w:val="24"/>
          <w:szCs w:val="24"/>
          <w:lang w:val="pt-PT"/>
        </w:rPr>
        <w:t xml:space="preserve">, </w:t>
      </w:r>
      <w:r w:rsidR="00D518FD">
        <w:rPr>
          <w:sz w:val="24"/>
          <w:szCs w:val="24"/>
          <w:lang w:val="pt-PT"/>
        </w:rPr>
        <w:t>em negrito</w:t>
      </w:r>
      <w:r w:rsidR="00D518FD" w:rsidRPr="003525F3">
        <w:rPr>
          <w:sz w:val="24"/>
          <w:szCs w:val="24"/>
          <w:lang w:val="pt-PT"/>
        </w:rPr>
        <w:t xml:space="preserve"> </w:t>
      </w:r>
      <w:r>
        <w:rPr>
          <w:sz w:val="24"/>
          <w:szCs w:val="24"/>
          <w:lang w:val="pt-PT"/>
        </w:rPr>
        <w:t xml:space="preserve">e alinhados à esquerda, </w:t>
      </w:r>
      <w:r w:rsidR="003B3822">
        <w:rPr>
          <w:sz w:val="24"/>
          <w:szCs w:val="24"/>
          <w:lang w:val="pt-PT"/>
        </w:rPr>
        <w:t>sem</w:t>
      </w:r>
      <w:r>
        <w:rPr>
          <w:sz w:val="24"/>
          <w:szCs w:val="24"/>
          <w:lang w:val="pt-PT"/>
        </w:rPr>
        <w:t xml:space="preserve"> </w:t>
      </w:r>
      <w:r w:rsidR="00D518FD">
        <w:rPr>
          <w:sz w:val="24"/>
          <w:szCs w:val="24"/>
          <w:lang w:val="pt-PT"/>
        </w:rPr>
        <w:t>avanço</w:t>
      </w:r>
      <w:r w:rsidR="00F82346">
        <w:rPr>
          <w:sz w:val="24"/>
          <w:szCs w:val="24"/>
          <w:lang w:val="pt-PT"/>
        </w:rPr>
        <w:t xml:space="preserve">. </w:t>
      </w:r>
      <w:r w:rsidRPr="00F844B3">
        <w:rPr>
          <w:sz w:val="24"/>
          <w:szCs w:val="24"/>
          <w:lang w:val="pt-PT"/>
        </w:rPr>
        <w:t>Antes de um título</w:t>
      </w:r>
      <w:r>
        <w:rPr>
          <w:sz w:val="24"/>
          <w:szCs w:val="24"/>
          <w:lang w:val="pt-PT"/>
        </w:rPr>
        <w:t xml:space="preserve"> terciário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12. </w:t>
      </w:r>
      <w:r w:rsidR="003B051C" w:rsidRPr="00F844B3">
        <w:rPr>
          <w:sz w:val="24"/>
          <w:szCs w:val="24"/>
          <w:lang w:val="pt-PT"/>
        </w:rPr>
        <w:t>Depois de um título</w:t>
      </w:r>
      <w:r w:rsidR="003B051C">
        <w:rPr>
          <w:sz w:val="24"/>
          <w:szCs w:val="24"/>
          <w:lang w:val="pt-PT"/>
        </w:rPr>
        <w:t xml:space="preserve"> terciário,</w:t>
      </w:r>
      <w:r w:rsidR="003B051C" w:rsidRPr="00F844B3">
        <w:rPr>
          <w:sz w:val="24"/>
          <w:szCs w:val="24"/>
          <w:lang w:val="pt-PT"/>
        </w:rPr>
        <w:t xml:space="preserve"> deixa</w:t>
      </w:r>
      <w:r w:rsidR="003B051C">
        <w:rPr>
          <w:sz w:val="24"/>
          <w:szCs w:val="24"/>
          <w:lang w:val="pt-PT"/>
        </w:rPr>
        <w:t>-se uma linha em branco, tamanho 6.</w:t>
      </w:r>
      <w:r w:rsidR="009B4053">
        <w:rPr>
          <w:sz w:val="24"/>
          <w:szCs w:val="24"/>
          <w:lang w:val="pt-PT"/>
        </w:rPr>
        <w:t xml:space="preserve"> </w:t>
      </w:r>
    </w:p>
    <w:p w:rsidR="003525F3" w:rsidRPr="000228C7" w:rsidRDefault="003525F3"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lastRenderedPageBreak/>
        <w:t>4.2.2</w:t>
      </w:r>
      <w:r w:rsidR="005B001D">
        <w:rPr>
          <w:b/>
          <w:bCs/>
          <w:sz w:val="24"/>
          <w:szCs w:val="24"/>
          <w:lang w:val="pt-PT"/>
        </w:rPr>
        <w:t xml:space="preserve">. </w:t>
      </w:r>
      <w:r w:rsidRPr="00BF4F5C">
        <w:rPr>
          <w:b/>
          <w:bCs/>
          <w:sz w:val="24"/>
          <w:szCs w:val="24"/>
          <w:lang w:val="pt-PT"/>
        </w:rPr>
        <w:t xml:space="preserve">Notas de </w:t>
      </w:r>
      <w:r w:rsidR="00BF4F5C" w:rsidRPr="00BF4F5C">
        <w:rPr>
          <w:b/>
          <w:bCs/>
          <w:sz w:val="24"/>
          <w:szCs w:val="24"/>
          <w:lang w:val="pt-PT"/>
        </w:rPr>
        <w:t xml:space="preserve">cabeçalho e </w:t>
      </w:r>
      <w:r w:rsidRPr="00BF4F5C">
        <w:rPr>
          <w:b/>
          <w:bCs/>
          <w:sz w:val="24"/>
          <w:szCs w:val="24"/>
          <w:lang w:val="pt-PT"/>
        </w:rPr>
        <w:t xml:space="preserve">rodapé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5730B6" w:rsidRPr="00520374" w:rsidRDefault="005730B6" w:rsidP="003B051C">
      <w:pPr>
        <w:spacing w:line="276" w:lineRule="auto"/>
        <w:jc w:val="both"/>
        <w:rPr>
          <w:sz w:val="16"/>
          <w:szCs w:val="16"/>
          <w:lang w:val="pt-PT"/>
        </w:rPr>
      </w:pPr>
    </w:p>
    <w:p w:rsidR="00BF4F5C" w:rsidRDefault="00BF4F5C" w:rsidP="003B051C">
      <w:pPr>
        <w:spacing w:line="276" w:lineRule="auto"/>
        <w:jc w:val="both"/>
        <w:rPr>
          <w:sz w:val="24"/>
          <w:szCs w:val="24"/>
          <w:lang w:val="pt-PT"/>
        </w:rPr>
      </w:pPr>
      <w:r>
        <w:rPr>
          <w:sz w:val="24"/>
          <w:szCs w:val="24"/>
          <w:lang w:val="pt-PT"/>
        </w:rPr>
        <w:t>N</w:t>
      </w:r>
      <w:r w:rsidR="00115B4C">
        <w:rPr>
          <w:sz w:val="24"/>
          <w:szCs w:val="24"/>
          <w:lang w:val="pt-PT"/>
        </w:rPr>
        <w:t xml:space="preserve">ão incluir notas de rodapé </w:t>
      </w:r>
      <w:r>
        <w:rPr>
          <w:sz w:val="24"/>
          <w:szCs w:val="24"/>
          <w:lang w:val="pt-PT"/>
        </w:rPr>
        <w:t xml:space="preserve">e manter o rodapé incorporado neste ficheiro. O cabeçalho, com o estilo de letra, </w:t>
      </w:r>
      <w:r>
        <w:rPr>
          <w:i/>
          <w:sz w:val="24"/>
          <w:szCs w:val="24"/>
          <w:lang w:val="pt-PT"/>
        </w:rPr>
        <w:t xml:space="preserve">Cambria Math, </w:t>
      </w:r>
      <w:r w:rsidRPr="00BF4F5C">
        <w:rPr>
          <w:sz w:val="24"/>
          <w:szCs w:val="24"/>
          <w:lang w:val="pt-PT"/>
        </w:rPr>
        <w:t>tamanho 9,</w:t>
      </w:r>
      <w:r>
        <w:rPr>
          <w:sz w:val="24"/>
          <w:szCs w:val="24"/>
          <w:lang w:val="pt-PT"/>
        </w:rPr>
        <w:t xml:space="preserve"> </w:t>
      </w:r>
      <w:r w:rsidR="009E3848">
        <w:rPr>
          <w:sz w:val="24"/>
          <w:szCs w:val="24"/>
          <w:lang w:val="pt-PT"/>
        </w:rPr>
        <w:t xml:space="preserve">deverá conter </w:t>
      </w:r>
      <w:r>
        <w:rPr>
          <w:sz w:val="24"/>
          <w:szCs w:val="24"/>
          <w:lang w:val="pt-PT"/>
        </w:rPr>
        <w:t xml:space="preserve">a numeração da página no lado direito e </w:t>
      </w:r>
      <w:r w:rsidR="009E3848">
        <w:rPr>
          <w:sz w:val="24"/>
          <w:szCs w:val="24"/>
          <w:lang w:val="pt-PT"/>
        </w:rPr>
        <w:t>n</w:t>
      </w:r>
      <w:r>
        <w:rPr>
          <w:sz w:val="24"/>
          <w:szCs w:val="24"/>
          <w:lang w:val="pt-PT"/>
        </w:rPr>
        <w:t>o lado esquerdo</w:t>
      </w:r>
      <w:r w:rsidR="00012E57">
        <w:rPr>
          <w:sz w:val="24"/>
          <w:szCs w:val="24"/>
          <w:lang w:val="pt-PT"/>
        </w:rPr>
        <w:t xml:space="preserve"> </w:t>
      </w:r>
      <w:r>
        <w:rPr>
          <w:sz w:val="24"/>
          <w:szCs w:val="24"/>
          <w:lang w:val="pt-PT"/>
        </w:rPr>
        <w:t>o título da comunicação</w:t>
      </w:r>
      <w:r w:rsidR="009E3848">
        <w:rPr>
          <w:sz w:val="24"/>
          <w:szCs w:val="24"/>
          <w:lang w:val="pt-PT"/>
        </w:rPr>
        <w:t>, e sob o título o nome dos autores em itálico</w:t>
      </w:r>
      <w:r w:rsidR="00520374">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w:t>
      </w:r>
      <w:r w:rsidR="00012E57">
        <w:rPr>
          <w:sz w:val="24"/>
          <w:szCs w:val="24"/>
          <w:lang w:val="pt-PT"/>
        </w:rPr>
        <w:t>ítulo ser muito extenso, deve</w:t>
      </w:r>
      <w:r>
        <w:rPr>
          <w:sz w:val="24"/>
          <w:szCs w:val="24"/>
          <w:lang w:val="pt-PT"/>
        </w:rPr>
        <w:t xml:space="preserve"> usar-se um título resumido. </w:t>
      </w:r>
    </w:p>
    <w:p w:rsidR="009E3848" w:rsidRPr="007E7703" w:rsidRDefault="009E3848" w:rsidP="003B051C">
      <w:pPr>
        <w:spacing w:line="276" w:lineRule="auto"/>
        <w:jc w:val="both"/>
        <w:rPr>
          <w:sz w:val="36"/>
          <w:szCs w:val="36"/>
          <w:lang w:val="pt-PT"/>
        </w:rPr>
      </w:pPr>
    </w:p>
    <w:p w:rsidR="00115B4C" w:rsidRPr="00CF3D51" w:rsidRDefault="00CF3D51" w:rsidP="000E360B">
      <w:pPr>
        <w:tabs>
          <w:tab w:val="left" w:pos="426"/>
        </w:tabs>
        <w:spacing w:line="276" w:lineRule="auto"/>
        <w:jc w:val="both"/>
        <w:rPr>
          <w:b/>
          <w:sz w:val="28"/>
          <w:szCs w:val="28"/>
          <w:lang w:val="pt-PT"/>
        </w:rPr>
      </w:pPr>
      <w:r>
        <w:rPr>
          <w:b/>
          <w:sz w:val="28"/>
          <w:szCs w:val="28"/>
          <w:lang w:val="pt-PT"/>
        </w:rPr>
        <w:t xml:space="preserve">5. </w:t>
      </w:r>
      <w:r w:rsidR="00115B4C" w:rsidRPr="00CF3D51">
        <w:rPr>
          <w:b/>
          <w:sz w:val="28"/>
          <w:szCs w:val="28"/>
          <w:lang w:val="pt-PT"/>
        </w:rPr>
        <w:t>Texto</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115B4C" w:rsidRPr="00E457E8" w:rsidRDefault="00115B4C" w:rsidP="003B051C">
      <w:pPr>
        <w:spacing w:line="276" w:lineRule="auto"/>
        <w:jc w:val="both"/>
        <w:rPr>
          <w:bCs/>
          <w:sz w:val="16"/>
          <w:szCs w:val="16"/>
          <w:lang w:val="pt-PT"/>
        </w:rPr>
      </w:pPr>
    </w:p>
    <w:p w:rsidR="00501CC7" w:rsidRPr="00501CC7" w:rsidRDefault="00501CC7" w:rsidP="00C23E81">
      <w:pPr>
        <w:spacing w:line="276" w:lineRule="auto"/>
        <w:jc w:val="both"/>
        <w:rPr>
          <w:sz w:val="24"/>
          <w:szCs w:val="24"/>
          <w:lang w:val="pt-PT"/>
        </w:rPr>
      </w:pPr>
      <w:r>
        <w:rPr>
          <w:sz w:val="24"/>
          <w:szCs w:val="24"/>
          <w:lang w:val="pt-PT"/>
        </w:rPr>
        <w:t>O texto d</w:t>
      </w:r>
      <w:r w:rsidR="00F82346">
        <w:rPr>
          <w:sz w:val="24"/>
          <w:szCs w:val="24"/>
          <w:lang w:val="pt-PT"/>
        </w:rPr>
        <w:t>a comunicação</w:t>
      </w:r>
      <w:r>
        <w:rPr>
          <w:sz w:val="24"/>
          <w:szCs w:val="24"/>
          <w:lang w:val="pt-PT"/>
        </w:rPr>
        <w:t xml:space="preserve"> </w:t>
      </w:r>
      <w:r w:rsidR="000F313C">
        <w:rPr>
          <w:sz w:val="24"/>
          <w:szCs w:val="24"/>
          <w:lang w:val="pt-PT"/>
        </w:rPr>
        <w:t>é</w:t>
      </w:r>
      <w:r>
        <w:rPr>
          <w:sz w:val="24"/>
          <w:szCs w:val="24"/>
          <w:lang w:val="pt-PT"/>
        </w:rPr>
        <w:t xml:space="preserve"> escrito com espaçamento </w:t>
      </w:r>
      <w:r w:rsidR="009E3848">
        <w:rPr>
          <w:sz w:val="24"/>
          <w:szCs w:val="24"/>
          <w:lang w:val="pt-PT"/>
        </w:rPr>
        <w:t>entre linhas de 1,</w:t>
      </w:r>
      <w:r w:rsidR="00F82346">
        <w:rPr>
          <w:sz w:val="24"/>
          <w:szCs w:val="24"/>
          <w:lang w:val="pt-PT"/>
        </w:rPr>
        <w:t>15</w:t>
      </w:r>
      <w:r w:rsidR="007654D7">
        <w:rPr>
          <w:sz w:val="24"/>
          <w:szCs w:val="24"/>
          <w:lang w:val="pt-PT"/>
        </w:rPr>
        <w:t>pt</w:t>
      </w:r>
      <w:r>
        <w:rPr>
          <w:sz w:val="24"/>
          <w:szCs w:val="24"/>
          <w:lang w:val="pt-PT"/>
        </w:rPr>
        <w:t xml:space="preserve">, alinhado à esquerda e à direita, com </w:t>
      </w:r>
      <w:r w:rsidR="00D518FD">
        <w:rPr>
          <w:sz w:val="24"/>
          <w:szCs w:val="24"/>
          <w:lang w:val="pt-PT"/>
        </w:rPr>
        <w:t>t</w:t>
      </w:r>
      <w:r w:rsidR="00D518FD" w:rsidRPr="000E360B">
        <w:rPr>
          <w:rFonts w:ascii="Cambria Math" w:hAnsi="Cambria Math"/>
          <w:sz w:val="24"/>
          <w:szCs w:val="24"/>
          <w:lang w:val="pt-PT"/>
        </w:rPr>
        <w:t xml:space="preserve">ipo de letra </w:t>
      </w:r>
      <w:r w:rsidR="00D518FD" w:rsidRPr="00362CF1">
        <w:rPr>
          <w:i/>
          <w:sz w:val="24"/>
          <w:szCs w:val="24"/>
          <w:lang w:val="pt-PT"/>
        </w:rPr>
        <w:t>Times New Roman</w:t>
      </w:r>
      <w:r>
        <w:rPr>
          <w:sz w:val="24"/>
          <w:szCs w:val="24"/>
          <w:lang w:val="pt-PT"/>
        </w:rPr>
        <w:t>, tamanho 12.</w:t>
      </w:r>
      <w:r w:rsidR="000F313C">
        <w:rPr>
          <w:sz w:val="24"/>
          <w:szCs w:val="24"/>
          <w:lang w:val="pt-PT"/>
        </w:rPr>
        <w:t xml:space="preserve"> A primeira linha de cada parágrafo </w:t>
      </w:r>
      <w:r w:rsidR="00F64C25">
        <w:rPr>
          <w:sz w:val="24"/>
          <w:szCs w:val="24"/>
          <w:lang w:val="pt-PT"/>
        </w:rPr>
        <w:t xml:space="preserve">não </w:t>
      </w:r>
      <w:r w:rsidR="00D518FD">
        <w:rPr>
          <w:sz w:val="24"/>
          <w:szCs w:val="24"/>
          <w:lang w:val="pt-PT"/>
        </w:rPr>
        <w:t>tem avanço</w:t>
      </w:r>
      <w:r w:rsidR="000F313C">
        <w:rPr>
          <w:sz w:val="24"/>
          <w:szCs w:val="24"/>
          <w:lang w:val="pt-PT"/>
        </w:rPr>
        <w:t>.</w:t>
      </w:r>
      <w:r w:rsidR="00F64C25">
        <w:rPr>
          <w:sz w:val="24"/>
          <w:szCs w:val="24"/>
          <w:lang w:val="pt-PT"/>
        </w:rPr>
        <w:t xml:space="preserve"> Todos os restantes parágrafos </w:t>
      </w:r>
      <w:r w:rsidR="00D518FD">
        <w:rPr>
          <w:sz w:val="24"/>
          <w:szCs w:val="24"/>
          <w:lang w:val="pt-PT"/>
        </w:rPr>
        <w:t>têm um avanço</w:t>
      </w:r>
      <w:r w:rsidR="00F64C25">
        <w:rPr>
          <w:sz w:val="24"/>
          <w:szCs w:val="24"/>
          <w:lang w:val="pt-PT"/>
        </w:rPr>
        <w:t xml:space="preserve"> </w:t>
      </w:r>
      <w:r w:rsidR="00D518FD">
        <w:rPr>
          <w:sz w:val="24"/>
          <w:szCs w:val="24"/>
          <w:lang w:val="pt-PT"/>
        </w:rPr>
        <w:t>de</w:t>
      </w:r>
      <w:r w:rsidR="00F64C25">
        <w:rPr>
          <w:sz w:val="24"/>
          <w:szCs w:val="24"/>
          <w:lang w:val="pt-PT"/>
        </w:rPr>
        <w:t xml:space="preserve"> 0</w:t>
      </w:r>
      <w:r w:rsidR="009E3848">
        <w:rPr>
          <w:sz w:val="24"/>
          <w:szCs w:val="24"/>
          <w:lang w:val="pt-PT"/>
        </w:rPr>
        <w:t>,</w:t>
      </w:r>
      <w:r w:rsidR="00F64C25">
        <w:rPr>
          <w:sz w:val="24"/>
          <w:szCs w:val="24"/>
          <w:lang w:val="pt-PT"/>
        </w:rPr>
        <w:t>5cm.</w:t>
      </w:r>
      <w:r w:rsidR="000F313C">
        <w:rPr>
          <w:sz w:val="24"/>
          <w:szCs w:val="24"/>
          <w:lang w:val="pt-PT"/>
        </w:rPr>
        <w:t xml:space="preserve"> Não se deixam linhas em branco entre parágrafos.</w:t>
      </w:r>
    </w:p>
    <w:p w:rsidR="00C23E81" w:rsidRDefault="00C23E81" w:rsidP="00C23E81">
      <w:pPr>
        <w:spacing w:line="276" w:lineRule="auto"/>
        <w:ind w:firstLine="284"/>
        <w:jc w:val="both"/>
        <w:rPr>
          <w:sz w:val="24"/>
          <w:szCs w:val="24"/>
          <w:lang w:val="pt-PT"/>
        </w:rPr>
      </w:pPr>
    </w:p>
    <w:p w:rsidR="00C23E81" w:rsidRPr="0094335F" w:rsidRDefault="00C23E81" w:rsidP="00C23E81">
      <w:pPr>
        <w:tabs>
          <w:tab w:val="left" w:pos="426"/>
        </w:tabs>
        <w:spacing w:line="276" w:lineRule="auto"/>
        <w:jc w:val="both"/>
        <w:rPr>
          <w:b/>
          <w:bCs/>
          <w:sz w:val="26"/>
          <w:szCs w:val="26"/>
          <w:lang w:val="pt-PT"/>
        </w:rPr>
      </w:pPr>
      <w:r>
        <w:rPr>
          <w:b/>
          <w:bCs/>
          <w:sz w:val="26"/>
          <w:szCs w:val="26"/>
          <w:lang w:val="pt-PT"/>
        </w:rPr>
        <w:t>5</w:t>
      </w:r>
      <w:r w:rsidRPr="0094335F">
        <w:rPr>
          <w:b/>
          <w:bCs/>
          <w:sz w:val="26"/>
          <w:szCs w:val="26"/>
          <w:lang w:val="pt-PT"/>
        </w:rPr>
        <w:t>.1</w:t>
      </w:r>
      <w:r w:rsidR="005B001D">
        <w:rPr>
          <w:b/>
          <w:bCs/>
          <w:sz w:val="26"/>
          <w:szCs w:val="26"/>
          <w:lang w:val="pt-PT"/>
        </w:rPr>
        <w:t xml:space="preserve">. </w:t>
      </w:r>
      <w:r>
        <w:rPr>
          <w:b/>
          <w:bCs/>
          <w:sz w:val="26"/>
          <w:szCs w:val="26"/>
          <w:lang w:val="pt-PT"/>
        </w:rPr>
        <w:t>Citações</w:t>
      </w:r>
      <w:r w:rsidRPr="0094335F">
        <w:rPr>
          <w:b/>
          <w:bCs/>
          <w:sz w:val="26"/>
          <w:szCs w:val="26"/>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C23E81" w:rsidRPr="00E457E8" w:rsidRDefault="00C23E81" w:rsidP="00C23E81">
      <w:pPr>
        <w:spacing w:line="276" w:lineRule="auto"/>
        <w:ind w:firstLine="284"/>
        <w:jc w:val="both"/>
        <w:rPr>
          <w:sz w:val="16"/>
          <w:szCs w:val="16"/>
          <w:lang w:val="pt-PT"/>
        </w:rPr>
      </w:pPr>
    </w:p>
    <w:p w:rsidR="00860D29" w:rsidRPr="0094335F" w:rsidRDefault="00860D29" w:rsidP="00860D29">
      <w:pPr>
        <w:tabs>
          <w:tab w:val="left" w:pos="426"/>
        </w:tabs>
        <w:spacing w:line="276" w:lineRule="auto"/>
        <w:jc w:val="both"/>
        <w:rPr>
          <w:b/>
          <w:bCs/>
          <w:sz w:val="26"/>
          <w:szCs w:val="26"/>
          <w:lang w:val="pt-PT"/>
        </w:rPr>
      </w:pPr>
      <w:r w:rsidRPr="00860D29">
        <w:rPr>
          <w:b/>
          <w:bCs/>
          <w:sz w:val="24"/>
          <w:szCs w:val="24"/>
          <w:lang w:val="pt-PT"/>
        </w:rPr>
        <w:t xml:space="preserve">5.1.1. Citações </w:t>
      </w:r>
      <w:r>
        <w:rPr>
          <w:b/>
          <w:bCs/>
          <w:sz w:val="24"/>
          <w:szCs w:val="24"/>
          <w:lang w:val="pt-PT"/>
        </w:rPr>
        <w:t>dire</w:t>
      </w:r>
      <w:r w:rsidRPr="00860D29">
        <w:rPr>
          <w:b/>
          <w:bCs/>
          <w:sz w:val="24"/>
          <w:szCs w:val="24"/>
          <w:lang w:val="pt-PT"/>
        </w:rPr>
        <w:t>tas</w:t>
      </w:r>
      <w:r w:rsidRPr="009B4053">
        <w:rPr>
          <w:rFonts w:ascii="Arial" w:hAnsi="Arial" w:cs="Arial"/>
          <w:b/>
          <w:color w:val="1F497D" w:themeColor="text2"/>
          <w:sz w:val="16"/>
          <w:szCs w:val="16"/>
          <w:lang w:val="pt-PT"/>
        </w:rPr>
        <w:t>- Times New Roman, Negrito, 1</w:t>
      </w:r>
      <w:r>
        <w:rPr>
          <w:rFonts w:ascii="Arial" w:hAnsi="Arial" w:cs="Arial"/>
          <w:b/>
          <w:color w:val="1F497D" w:themeColor="text2"/>
          <w:sz w:val="16"/>
          <w:szCs w:val="16"/>
          <w:lang w:val="pt-PT"/>
        </w:rPr>
        <w:t>2</w:t>
      </w:r>
    </w:p>
    <w:p w:rsidR="00860D29" w:rsidRPr="00860D29" w:rsidRDefault="00860D29" w:rsidP="009F4B35">
      <w:pPr>
        <w:spacing w:line="276" w:lineRule="auto"/>
        <w:jc w:val="both"/>
        <w:rPr>
          <w:sz w:val="12"/>
          <w:szCs w:val="12"/>
          <w:lang w:val="pt-PT"/>
        </w:rPr>
      </w:pPr>
    </w:p>
    <w:p w:rsidR="00005A7E" w:rsidRDefault="00154880" w:rsidP="009F4B35">
      <w:pPr>
        <w:spacing w:line="276" w:lineRule="auto"/>
        <w:jc w:val="both"/>
        <w:rPr>
          <w:sz w:val="24"/>
          <w:szCs w:val="24"/>
          <w:lang w:val="pt-PT"/>
        </w:rPr>
      </w:pPr>
      <w:r>
        <w:rPr>
          <w:sz w:val="24"/>
          <w:szCs w:val="24"/>
          <w:lang w:val="pt-PT"/>
        </w:rPr>
        <w:t xml:space="preserve">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até 40 palavras devem ser incorporadas no texto e colocadas entre aspas duplas</w:t>
      </w:r>
      <w:r>
        <w:rPr>
          <w:sz w:val="24"/>
          <w:szCs w:val="24"/>
          <w:lang w:val="pt-PT"/>
        </w:rPr>
        <w:t xml:space="preserve">. 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longas, de 40 ou mais palavras</w:t>
      </w:r>
      <w:r>
        <w:rPr>
          <w:sz w:val="24"/>
          <w:szCs w:val="24"/>
          <w:lang w:val="pt-PT"/>
        </w:rPr>
        <w:t xml:space="preserve"> </w:t>
      </w:r>
      <w:r w:rsidRPr="00154880">
        <w:rPr>
          <w:sz w:val="24"/>
          <w:szCs w:val="24"/>
          <w:lang w:val="pt-PT"/>
        </w:rPr>
        <w:t>devem ser feitas num bloco de linhas em destacado do texto, sem aspas.</w:t>
      </w:r>
      <w:r>
        <w:rPr>
          <w:sz w:val="24"/>
          <w:szCs w:val="24"/>
          <w:lang w:val="pt-PT"/>
        </w:rPr>
        <w:t xml:space="preserve"> </w:t>
      </w:r>
      <w:r w:rsidRPr="00154880">
        <w:rPr>
          <w:sz w:val="24"/>
          <w:szCs w:val="24"/>
          <w:lang w:val="pt-PT"/>
        </w:rPr>
        <w:t>Deve ser ind</w:t>
      </w:r>
      <w:r>
        <w:rPr>
          <w:sz w:val="24"/>
          <w:szCs w:val="24"/>
          <w:lang w:val="pt-PT"/>
        </w:rPr>
        <w:t xml:space="preserve">icado o autor, o ano e a página, conforme o que se </w:t>
      </w:r>
      <w:r w:rsidR="00005A7E" w:rsidRPr="00005A7E">
        <w:rPr>
          <w:sz w:val="24"/>
          <w:szCs w:val="24"/>
          <w:lang w:val="pt-PT"/>
        </w:rPr>
        <w:t>exemplifica.</w:t>
      </w:r>
    </w:p>
    <w:p w:rsidR="00860D29" w:rsidRDefault="00860D29" w:rsidP="00860D29">
      <w:pPr>
        <w:spacing w:line="276" w:lineRule="auto"/>
        <w:ind w:firstLine="567"/>
        <w:jc w:val="both"/>
        <w:rPr>
          <w:sz w:val="24"/>
          <w:szCs w:val="24"/>
          <w:lang w:val="pt-PT"/>
        </w:rPr>
      </w:pPr>
      <w:r w:rsidRPr="00860D29">
        <w:rPr>
          <w:b/>
          <w:sz w:val="24"/>
          <w:szCs w:val="24"/>
          <w:lang w:val="pt-PT"/>
        </w:rPr>
        <w:t>Exemplo 1:</w:t>
      </w:r>
      <w:r>
        <w:rPr>
          <w:sz w:val="24"/>
          <w:szCs w:val="24"/>
          <w:lang w:val="pt-PT"/>
        </w:rPr>
        <w:t xml:space="preserve"> Neste exemplo ilustramos uma citação</w:t>
      </w:r>
      <w:r w:rsidRPr="00860D29">
        <w:rPr>
          <w:sz w:val="24"/>
          <w:szCs w:val="24"/>
          <w:lang w:val="pt-PT"/>
        </w:rPr>
        <w:t xml:space="preserve"> </w:t>
      </w:r>
      <w:r>
        <w:rPr>
          <w:sz w:val="24"/>
          <w:szCs w:val="24"/>
          <w:lang w:val="pt-PT"/>
        </w:rPr>
        <w:t xml:space="preserve">direta até 40 palavras </w:t>
      </w:r>
      <w:r w:rsidRPr="00860D29">
        <w:rPr>
          <w:sz w:val="24"/>
          <w:szCs w:val="24"/>
          <w:lang w:val="pt-PT"/>
        </w:rPr>
        <w:t>“Não há</w:t>
      </w:r>
      <w:r>
        <w:rPr>
          <w:sz w:val="24"/>
          <w:szCs w:val="24"/>
          <w:lang w:val="pt-PT"/>
        </w:rPr>
        <w:t xml:space="preserve"> </w:t>
      </w:r>
      <w:r w:rsidRPr="00860D29">
        <w:rPr>
          <w:sz w:val="24"/>
          <w:szCs w:val="24"/>
          <w:lang w:val="pt-PT"/>
        </w:rPr>
        <w:t>uma questão de características positivas e negativas apenas há</w:t>
      </w:r>
      <w:r>
        <w:rPr>
          <w:sz w:val="24"/>
          <w:szCs w:val="24"/>
          <w:lang w:val="pt-PT"/>
        </w:rPr>
        <w:t xml:space="preserve"> </w:t>
      </w:r>
      <w:r w:rsidRPr="00860D29">
        <w:rPr>
          <w:sz w:val="24"/>
          <w:szCs w:val="24"/>
          <w:lang w:val="pt-PT"/>
        </w:rPr>
        <w:t>uma necessidade</w:t>
      </w:r>
      <w:r>
        <w:rPr>
          <w:sz w:val="24"/>
          <w:szCs w:val="24"/>
          <w:lang w:val="pt-PT"/>
        </w:rPr>
        <w:t xml:space="preserve"> </w:t>
      </w:r>
      <w:r w:rsidRPr="00860D29">
        <w:rPr>
          <w:sz w:val="24"/>
          <w:szCs w:val="24"/>
          <w:lang w:val="pt-PT"/>
        </w:rPr>
        <w:t>de conhecer essas pessoas”</w:t>
      </w:r>
      <w:r>
        <w:rPr>
          <w:sz w:val="24"/>
          <w:szCs w:val="24"/>
          <w:lang w:val="pt-PT"/>
        </w:rPr>
        <w:t xml:space="preserve"> </w:t>
      </w:r>
      <w:r w:rsidRPr="00860D29">
        <w:rPr>
          <w:sz w:val="24"/>
          <w:szCs w:val="24"/>
          <w:lang w:val="pt-PT"/>
        </w:rPr>
        <w:t>(Lança, 2012, p. 37)</w:t>
      </w:r>
      <w:r>
        <w:rPr>
          <w:sz w:val="24"/>
          <w:szCs w:val="24"/>
          <w:lang w:val="pt-PT"/>
        </w:rPr>
        <w:t>.</w:t>
      </w:r>
    </w:p>
    <w:p w:rsidR="00860D29" w:rsidRDefault="00860D29" w:rsidP="00860D29">
      <w:pPr>
        <w:spacing w:line="276" w:lineRule="auto"/>
        <w:ind w:firstLine="567"/>
        <w:jc w:val="both"/>
        <w:rPr>
          <w:sz w:val="24"/>
          <w:szCs w:val="24"/>
          <w:lang w:val="pt-PT"/>
        </w:rPr>
      </w:pPr>
      <w:r>
        <w:rPr>
          <w:b/>
          <w:sz w:val="24"/>
          <w:szCs w:val="24"/>
          <w:lang w:val="pt-PT"/>
        </w:rPr>
        <w:t>Exemplo 2</w:t>
      </w:r>
      <w:r w:rsidRPr="00860D29">
        <w:rPr>
          <w:b/>
          <w:sz w:val="24"/>
          <w:szCs w:val="24"/>
          <w:lang w:val="pt-PT"/>
        </w:rPr>
        <w:t>:</w:t>
      </w:r>
      <w:r>
        <w:rPr>
          <w:sz w:val="24"/>
          <w:szCs w:val="24"/>
          <w:lang w:val="pt-PT"/>
        </w:rPr>
        <w:t xml:space="preserve"> Neste exemplo ilustramos uma citação diretas com 40 ou mais palavras.</w:t>
      </w:r>
    </w:p>
    <w:p w:rsidR="00860D29" w:rsidRPr="00860D29" w:rsidRDefault="00860D29" w:rsidP="00860D29">
      <w:pPr>
        <w:spacing w:line="276" w:lineRule="auto"/>
        <w:ind w:firstLine="567"/>
        <w:jc w:val="both"/>
        <w:rPr>
          <w:sz w:val="16"/>
          <w:szCs w:val="16"/>
          <w:lang w:val="pt-PT"/>
        </w:rPr>
      </w:pPr>
    </w:p>
    <w:p w:rsidR="00005A7E" w:rsidRPr="00005A7E" w:rsidRDefault="00005A7E" w:rsidP="00860D29">
      <w:pPr>
        <w:widowControl w:val="0"/>
        <w:spacing w:line="276" w:lineRule="auto"/>
        <w:ind w:left="709" w:right="-1"/>
        <w:jc w:val="both"/>
        <w:rPr>
          <w:sz w:val="24"/>
          <w:szCs w:val="24"/>
          <w:lang w:val="pt-PT"/>
        </w:rPr>
      </w:pPr>
      <w:r w:rsidRPr="00860D29">
        <w:rPr>
          <w:sz w:val="24"/>
          <w:szCs w:val="24"/>
          <w:lang w:val="pt-PT"/>
        </w:rPr>
        <w:t xml:space="preserve">Uma citação com </w:t>
      </w:r>
      <w:r w:rsidR="00154880" w:rsidRPr="00860D29">
        <w:rPr>
          <w:sz w:val="24"/>
          <w:szCs w:val="24"/>
          <w:lang w:val="pt-PT"/>
        </w:rPr>
        <w:t xml:space="preserve">40 ou mais palavras </w:t>
      </w:r>
      <w:r w:rsidRPr="00860D29">
        <w:rPr>
          <w:sz w:val="24"/>
          <w:szCs w:val="24"/>
          <w:lang w:val="pt-PT"/>
        </w:rPr>
        <w:t xml:space="preserve">deve destacar-se do corpo do texto. A formatação </w:t>
      </w:r>
      <w:r w:rsidR="00FA055A" w:rsidRPr="00860D29">
        <w:rPr>
          <w:sz w:val="24"/>
          <w:szCs w:val="24"/>
          <w:lang w:val="pt-PT"/>
        </w:rPr>
        <w:t xml:space="preserve">neste caso é </w:t>
      </w:r>
      <w:r w:rsidR="00031E8A" w:rsidRPr="00860D29">
        <w:rPr>
          <w:sz w:val="24"/>
          <w:szCs w:val="24"/>
          <w:lang w:val="pt-PT"/>
        </w:rPr>
        <w:t xml:space="preserve">de um </w:t>
      </w:r>
      <w:r w:rsidR="008B2D81" w:rsidRPr="00860D29">
        <w:rPr>
          <w:sz w:val="24"/>
          <w:szCs w:val="24"/>
          <w:lang w:val="pt-PT"/>
        </w:rPr>
        <w:t>avanço de 1</w:t>
      </w:r>
      <w:r w:rsidR="00860D29">
        <w:rPr>
          <w:sz w:val="24"/>
          <w:szCs w:val="24"/>
          <w:lang w:val="pt-PT"/>
        </w:rPr>
        <w:t>,25cm à esquerda,</w:t>
      </w:r>
      <w:r w:rsidR="004D5984" w:rsidRPr="00860D29">
        <w:rPr>
          <w:sz w:val="24"/>
          <w:szCs w:val="24"/>
          <w:lang w:val="pt-PT"/>
        </w:rPr>
        <w:t xml:space="preserve"> e o</w:t>
      </w:r>
      <w:r w:rsidR="008B2D81" w:rsidRPr="00860D29">
        <w:rPr>
          <w:sz w:val="24"/>
          <w:szCs w:val="24"/>
          <w:lang w:val="pt-PT"/>
        </w:rPr>
        <w:t xml:space="preserve"> </w:t>
      </w:r>
      <w:r w:rsidR="004D5984" w:rsidRPr="00860D29">
        <w:rPr>
          <w:sz w:val="24"/>
          <w:szCs w:val="24"/>
          <w:lang w:val="pt-PT"/>
        </w:rPr>
        <w:t xml:space="preserve">tipo de letra é </w:t>
      </w:r>
      <w:r w:rsidR="008B2D81" w:rsidRPr="00860D29">
        <w:rPr>
          <w:sz w:val="24"/>
          <w:szCs w:val="24"/>
          <w:lang w:val="pt-PT"/>
        </w:rPr>
        <w:t xml:space="preserve">Times New Roman, </w:t>
      </w:r>
      <w:r w:rsidR="0016693F" w:rsidRPr="00860D29">
        <w:rPr>
          <w:sz w:val="24"/>
          <w:szCs w:val="24"/>
          <w:lang w:val="pt-PT"/>
        </w:rPr>
        <w:t xml:space="preserve">tamanho </w:t>
      </w:r>
      <w:r w:rsidR="008B2D81" w:rsidRPr="00860D29">
        <w:rPr>
          <w:sz w:val="24"/>
          <w:szCs w:val="24"/>
          <w:lang w:val="pt-PT"/>
        </w:rPr>
        <w:t>1</w:t>
      </w:r>
      <w:r w:rsidR="00860D29">
        <w:rPr>
          <w:sz w:val="24"/>
          <w:szCs w:val="24"/>
          <w:lang w:val="pt-PT"/>
        </w:rPr>
        <w:t>2</w:t>
      </w:r>
      <w:r w:rsidR="00031E8A" w:rsidRPr="00860D29">
        <w:rPr>
          <w:sz w:val="24"/>
          <w:szCs w:val="24"/>
          <w:lang w:val="pt-PT"/>
        </w:rPr>
        <w:t>.</w:t>
      </w:r>
      <w:r w:rsidRPr="00860D29">
        <w:rPr>
          <w:sz w:val="24"/>
          <w:szCs w:val="24"/>
          <w:lang w:val="pt-PT"/>
        </w:rPr>
        <w:t xml:space="preserve"> Deve indicar a fonte</w:t>
      </w:r>
      <w:r w:rsidR="00031E8A" w:rsidRPr="00860D29">
        <w:rPr>
          <w:sz w:val="24"/>
          <w:szCs w:val="24"/>
          <w:lang w:val="pt-PT"/>
        </w:rPr>
        <w:t xml:space="preserve">, ano </w:t>
      </w:r>
      <w:r w:rsidRPr="00860D29">
        <w:rPr>
          <w:sz w:val="24"/>
          <w:szCs w:val="24"/>
          <w:lang w:val="pt-PT"/>
        </w:rPr>
        <w:t xml:space="preserve">e </w:t>
      </w:r>
      <w:r w:rsidR="008B2D81" w:rsidRPr="00860D29">
        <w:rPr>
          <w:sz w:val="24"/>
          <w:szCs w:val="24"/>
          <w:lang w:val="pt-PT"/>
        </w:rPr>
        <w:t xml:space="preserve">a </w:t>
      </w:r>
      <w:r w:rsidR="00D624BB" w:rsidRPr="00860D29">
        <w:rPr>
          <w:sz w:val="24"/>
          <w:szCs w:val="24"/>
          <w:lang w:val="pt-PT"/>
        </w:rPr>
        <w:t>página da citação.”</w:t>
      </w:r>
      <w:r w:rsidR="00CD4170" w:rsidRPr="00860D29">
        <w:rPr>
          <w:sz w:val="24"/>
          <w:szCs w:val="24"/>
          <w:lang w:val="pt-PT"/>
        </w:rPr>
        <w:t xml:space="preserve"> (Apelido, ano</w:t>
      </w:r>
      <w:r w:rsidR="00407123" w:rsidRPr="00860D29">
        <w:rPr>
          <w:sz w:val="24"/>
          <w:szCs w:val="24"/>
          <w:lang w:val="pt-PT"/>
        </w:rPr>
        <w:t>, p.</w:t>
      </w:r>
      <w:r w:rsidR="00CD4170" w:rsidRPr="00860D29">
        <w:rPr>
          <w:sz w:val="24"/>
          <w:szCs w:val="24"/>
          <w:lang w:val="pt-PT"/>
        </w:rPr>
        <w:t xml:space="preserve"> página) ou os autores no caso de serem dois (</w:t>
      </w:r>
      <w:r w:rsidR="00CD4170" w:rsidRPr="00CD4170">
        <w:rPr>
          <w:sz w:val="24"/>
          <w:szCs w:val="24"/>
          <w:lang w:val="pt-PT"/>
        </w:rPr>
        <w:t>Apelido &amp; Apelido, ano</w:t>
      </w:r>
      <w:r w:rsidR="00407123">
        <w:rPr>
          <w:sz w:val="24"/>
          <w:szCs w:val="24"/>
          <w:lang w:val="pt-PT"/>
        </w:rPr>
        <w:t>, p. p</w:t>
      </w:r>
      <w:r w:rsidR="00CD4170" w:rsidRPr="00CD4170">
        <w:rPr>
          <w:sz w:val="24"/>
          <w:szCs w:val="24"/>
          <w:lang w:val="pt-PT"/>
        </w:rPr>
        <w:t>ágina) ou mais</w:t>
      </w:r>
      <w:r w:rsidR="00A006BC">
        <w:rPr>
          <w:sz w:val="24"/>
          <w:szCs w:val="24"/>
          <w:lang w:val="pt-PT"/>
        </w:rPr>
        <w:t xml:space="preserve"> de dois autores</w:t>
      </w:r>
      <w:r w:rsidR="00CD4170" w:rsidRPr="00CD4170">
        <w:rPr>
          <w:sz w:val="24"/>
          <w:szCs w:val="24"/>
          <w:lang w:val="pt-PT"/>
        </w:rPr>
        <w:t xml:space="preserve"> (Apelido et al., ano</w:t>
      </w:r>
      <w:r w:rsidR="00407123">
        <w:rPr>
          <w:sz w:val="24"/>
          <w:szCs w:val="24"/>
          <w:lang w:val="pt-PT"/>
        </w:rPr>
        <w:t xml:space="preserve">, p. </w:t>
      </w:r>
      <w:r w:rsidR="00CD4170" w:rsidRPr="00CD4170">
        <w:rPr>
          <w:sz w:val="24"/>
          <w:szCs w:val="24"/>
          <w:lang w:val="pt-PT"/>
        </w:rPr>
        <w:t>página)</w:t>
      </w:r>
      <w:r w:rsidR="00031E8A">
        <w:rPr>
          <w:sz w:val="24"/>
          <w:szCs w:val="24"/>
          <w:lang w:val="pt-PT"/>
        </w:rPr>
        <w:t>.</w:t>
      </w:r>
    </w:p>
    <w:p w:rsidR="005D68EF" w:rsidRPr="00E457E8" w:rsidRDefault="005D68EF" w:rsidP="005D68EF">
      <w:pPr>
        <w:spacing w:line="276" w:lineRule="auto"/>
        <w:ind w:firstLine="284"/>
        <w:jc w:val="both"/>
        <w:rPr>
          <w:sz w:val="16"/>
          <w:szCs w:val="16"/>
          <w:lang w:val="pt-PT"/>
        </w:rPr>
      </w:pPr>
    </w:p>
    <w:p w:rsidR="005D68EF" w:rsidRPr="0094335F" w:rsidRDefault="005D68EF" w:rsidP="005D68EF">
      <w:pPr>
        <w:tabs>
          <w:tab w:val="left" w:pos="426"/>
        </w:tabs>
        <w:spacing w:line="276" w:lineRule="auto"/>
        <w:jc w:val="both"/>
        <w:rPr>
          <w:b/>
          <w:bCs/>
          <w:sz w:val="26"/>
          <w:szCs w:val="26"/>
          <w:lang w:val="pt-PT"/>
        </w:rPr>
      </w:pPr>
      <w:r w:rsidRPr="00860D29">
        <w:rPr>
          <w:b/>
          <w:bCs/>
          <w:sz w:val="24"/>
          <w:szCs w:val="24"/>
          <w:lang w:val="pt-PT"/>
        </w:rPr>
        <w:t>5.1.</w:t>
      </w:r>
      <w:r>
        <w:rPr>
          <w:b/>
          <w:bCs/>
          <w:sz w:val="24"/>
          <w:szCs w:val="24"/>
          <w:lang w:val="pt-PT"/>
        </w:rPr>
        <w:t>2</w:t>
      </w:r>
      <w:r w:rsidRPr="00860D29">
        <w:rPr>
          <w:b/>
          <w:bCs/>
          <w:sz w:val="24"/>
          <w:szCs w:val="24"/>
          <w:lang w:val="pt-PT"/>
        </w:rPr>
        <w:t xml:space="preserve">. Citações </w:t>
      </w:r>
      <w:r>
        <w:rPr>
          <w:b/>
          <w:bCs/>
          <w:sz w:val="24"/>
          <w:szCs w:val="24"/>
          <w:lang w:val="pt-PT"/>
        </w:rPr>
        <w:t>indire</w:t>
      </w:r>
      <w:r w:rsidRPr="00860D29">
        <w:rPr>
          <w:b/>
          <w:bCs/>
          <w:sz w:val="24"/>
          <w:szCs w:val="24"/>
          <w:lang w:val="pt-PT"/>
        </w:rPr>
        <w:t>tas</w:t>
      </w:r>
      <w:r w:rsidRPr="009B4053">
        <w:rPr>
          <w:rFonts w:ascii="Arial" w:hAnsi="Arial" w:cs="Arial"/>
          <w:b/>
          <w:color w:val="1F497D" w:themeColor="text2"/>
          <w:sz w:val="16"/>
          <w:szCs w:val="16"/>
          <w:lang w:val="pt-PT"/>
        </w:rPr>
        <w:t>- Times New Roman, Negrito, 1</w:t>
      </w:r>
      <w:r>
        <w:rPr>
          <w:rFonts w:ascii="Arial" w:hAnsi="Arial" w:cs="Arial"/>
          <w:b/>
          <w:color w:val="1F497D" w:themeColor="text2"/>
          <w:sz w:val="16"/>
          <w:szCs w:val="16"/>
          <w:lang w:val="pt-PT"/>
        </w:rPr>
        <w:t>2</w:t>
      </w:r>
    </w:p>
    <w:p w:rsidR="005D68EF" w:rsidRPr="00860D29" w:rsidRDefault="005D68EF" w:rsidP="005D68EF">
      <w:pPr>
        <w:spacing w:line="276" w:lineRule="auto"/>
        <w:jc w:val="both"/>
        <w:rPr>
          <w:sz w:val="12"/>
          <w:szCs w:val="12"/>
          <w:lang w:val="pt-PT"/>
        </w:rPr>
      </w:pPr>
    </w:p>
    <w:p w:rsidR="005D68EF" w:rsidRPr="005D68EF" w:rsidRDefault="005D68EF" w:rsidP="005D68EF">
      <w:pPr>
        <w:spacing w:line="276" w:lineRule="auto"/>
        <w:jc w:val="both"/>
        <w:rPr>
          <w:bCs/>
          <w:sz w:val="24"/>
          <w:szCs w:val="24"/>
          <w:lang w:val="pt-PT"/>
        </w:rPr>
      </w:pPr>
      <w:r>
        <w:rPr>
          <w:bCs/>
          <w:sz w:val="24"/>
          <w:szCs w:val="24"/>
          <w:lang w:val="pt-PT"/>
        </w:rPr>
        <w:t>Nas citações indiretas deve usar-se uma das seguintes terminologias</w:t>
      </w:r>
      <w:r w:rsidR="00403CF3">
        <w:rPr>
          <w:bCs/>
          <w:sz w:val="24"/>
          <w:szCs w:val="24"/>
          <w:lang w:val="pt-PT"/>
        </w:rPr>
        <w:t xml:space="preserve"> conforme se ilustra seguindo a frase do Exemplo 1 anteriormente apresentado</w:t>
      </w:r>
      <w:r>
        <w:rPr>
          <w:bCs/>
          <w:sz w:val="24"/>
          <w:szCs w:val="24"/>
          <w:lang w:val="pt-PT"/>
        </w:rPr>
        <w:t>:</w:t>
      </w:r>
      <w:r w:rsidR="00BE737E">
        <w:rPr>
          <w:bCs/>
          <w:sz w:val="24"/>
          <w:szCs w:val="24"/>
          <w:lang w:val="pt-PT"/>
        </w:rPr>
        <w:t xml:space="preserve"> …</w:t>
      </w:r>
      <w:r w:rsidR="00BE737E" w:rsidRPr="00BE737E">
        <w:rPr>
          <w:bCs/>
          <w:i/>
          <w:sz w:val="24"/>
          <w:szCs w:val="24"/>
          <w:lang w:val="pt-PT"/>
        </w:rPr>
        <w:t xml:space="preserve">Segundo </w:t>
      </w:r>
      <w:r w:rsidR="00BE737E" w:rsidRPr="00BE737E">
        <w:rPr>
          <w:i/>
          <w:sz w:val="24"/>
          <w:szCs w:val="24"/>
          <w:lang w:val="pt-PT"/>
        </w:rPr>
        <w:t>Lança</w:t>
      </w:r>
      <w:r w:rsidRPr="00BE737E">
        <w:rPr>
          <w:bCs/>
          <w:i/>
          <w:sz w:val="24"/>
          <w:szCs w:val="24"/>
          <w:lang w:val="pt-PT"/>
        </w:rPr>
        <w:t xml:space="preserve"> </w:t>
      </w:r>
      <w:r w:rsidR="00BE737E" w:rsidRPr="00BE737E">
        <w:rPr>
          <w:bCs/>
          <w:i/>
          <w:sz w:val="24"/>
          <w:szCs w:val="24"/>
          <w:lang w:val="pt-PT"/>
        </w:rPr>
        <w:t>(2012)</w:t>
      </w:r>
      <w:r w:rsidR="00BE737E">
        <w:rPr>
          <w:bCs/>
          <w:i/>
          <w:sz w:val="24"/>
          <w:szCs w:val="24"/>
          <w:lang w:val="pt-PT"/>
        </w:rPr>
        <w:t>…</w:t>
      </w:r>
      <w:r w:rsidR="00BE737E">
        <w:rPr>
          <w:bCs/>
          <w:sz w:val="24"/>
          <w:szCs w:val="24"/>
          <w:lang w:val="pt-PT"/>
        </w:rPr>
        <w:t xml:space="preserve"> ou …</w:t>
      </w:r>
      <w:r w:rsidR="00BE737E" w:rsidRPr="00BE737E">
        <w:rPr>
          <w:bCs/>
          <w:i/>
          <w:sz w:val="24"/>
          <w:szCs w:val="24"/>
          <w:lang w:val="pt-PT"/>
        </w:rPr>
        <w:t>Em 2012, Lança</w:t>
      </w:r>
      <w:r w:rsidR="00BE737E">
        <w:rPr>
          <w:bCs/>
          <w:i/>
          <w:sz w:val="24"/>
          <w:szCs w:val="24"/>
          <w:lang w:val="pt-PT"/>
        </w:rPr>
        <w:t>…</w:t>
      </w:r>
      <w:r w:rsidR="00BE737E">
        <w:rPr>
          <w:bCs/>
          <w:sz w:val="24"/>
          <w:szCs w:val="24"/>
          <w:lang w:val="pt-PT"/>
        </w:rPr>
        <w:t xml:space="preserve">. </w:t>
      </w:r>
    </w:p>
    <w:p w:rsidR="005D68EF" w:rsidRPr="007E7703" w:rsidRDefault="005D68EF" w:rsidP="003B051C">
      <w:pPr>
        <w:spacing w:line="276" w:lineRule="auto"/>
        <w:jc w:val="both"/>
        <w:rPr>
          <w:bCs/>
          <w:sz w:val="36"/>
          <w:szCs w:val="36"/>
          <w:lang w:val="pt-PT"/>
        </w:rPr>
      </w:pPr>
    </w:p>
    <w:p w:rsidR="00F82346" w:rsidRPr="009B4053" w:rsidRDefault="00CF3D51" w:rsidP="000E360B">
      <w:pPr>
        <w:tabs>
          <w:tab w:val="left" w:pos="426"/>
        </w:tabs>
        <w:spacing w:line="276" w:lineRule="auto"/>
        <w:jc w:val="both"/>
        <w:rPr>
          <w:rFonts w:ascii="Arial" w:hAnsi="Arial" w:cs="Arial"/>
          <w:b/>
          <w:color w:val="1F497D" w:themeColor="text2"/>
          <w:sz w:val="16"/>
          <w:szCs w:val="16"/>
          <w:lang w:val="pt-PT"/>
        </w:rPr>
      </w:pPr>
      <w:r>
        <w:rPr>
          <w:b/>
          <w:sz w:val="28"/>
          <w:szCs w:val="28"/>
          <w:lang w:val="pt-PT"/>
        </w:rPr>
        <w:t xml:space="preserve">6. </w:t>
      </w:r>
      <w:r w:rsidR="00106374" w:rsidRPr="00CF3D51">
        <w:rPr>
          <w:b/>
          <w:sz w:val="28"/>
          <w:szCs w:val="28"/>
          <w:lang w:val="pt-PT"/>
        </w:rPr>
        <w:t>Equações, tabelas</w:t>
      </w:r>
      <w:r w:rsidR="007654D7" w:rsidRPr="00CF3D51">
        <w:rPr>
          <w:b/>
          <w:sz w:val="28"/>
          <w:szCs w:val="28"/>
          <w:lang w:val="pt-PT"/>
        </w:rPr>
        <w:t xml:space="preserve">, </w:t>
      </w:r>
      <w:r w:rsidR="00F82346" w:rsidRPr="00CF3D51">
        <w:rPr>
          <w:b/>
          <w:sz w:val="28"/>
          <w:szCs w:val="28"/>
          <w:lang w:val="pt-PT"/>
        </w:rPr>
        <w:t>quadros</w:t>
      </w:r>
      <w:r w:rsidR="007654D7" w:rsidRPr="00CF3D51">
        <w:rPr>
          <w:b/>
          <w:sz w:val="28"/>
          <w:szCs w:val="28"/>
          <w:lang w:val="pt-PT"/>
        </w:rPr>
        <w:t>, figuras, gráficos e imagens</w:t>
      </w:r>
      <w:r w:rsidR="00DE00C9">
        <w:rPr>
          <w:b/>
          <w:sz w:val="28"/>
          <w:szCs w:val="28"/>
          <w:lang w:val="pt-PT"/>
        </w:rPr>
        <w:t xml:space="preserve"> </w:t>
      </w:r>
      <w:r w:rsidR="00DE00C9" w:rsidRPr="00C93E78">
        <w:rPr>
          <w:rFonts w:ascii="Arial" w:hAnsi="Arial" w:cs="Arial"/>
          <w:b/>
          <w:color w:val="1F497D" w:themeColor="text2"/>
          <w:sz w:val="14"/>
          <w:szCs w:val="14"/>
          <w:lang w:val="pt-PT"/>
        </w:rPr>
        <w:t xml:space="preserve">- Times New Roman, </w:t>
      </w:r>
      <w:r w:rsidR="006D0A23" w:rsidRPr="00C93E78">
        <w:rPr>
          <w:rFonts w:ascii="Arial" w:hAnsi="Arial" w:cs="Arial"/>
          <w:b/>
          <w:color w:val="1F497D" w:themeColor="text2"/>
          <w:sz w:val="14"/>
          <w:szCs w:val="14"/>
          <w:lang w:val="pt-PT"/>
        </w:rPr>
        <w:t xml:space="preserve">Negrito, </w:t>
      </w:r>
      <w:r w:rsidR="00DE00C9" w:rsidRPr="00C93E78">
        <w:rPr>
          <w:rFonts w:ascii="Arial" w:hAnsi="Arial" w:cs="Arial"/>
          <w:b/>
          <w:color w:val="1F497D" w:themeColor="text2"/>
          <w:sz w:val="14"/>
          <w:szCs w:val="14"/>
          <w:lang w:val="pt-PT"/>
        </w:rPr>
        <w:t>14</w:t>
      </w:r>
    </w:p>
    <w:p w:rsidR="00106374" w:rsidRPr="003C73A7" w:rsidRDefault="00106374" w:rsidP="003B051C">
      <w:pPr>
        <w:spacing w:line="276" w:lineRule="auto"/>
        <w:jc w:val="both"/>
        <w:rPr>
          <w:bCs/>
          <w:sz w:val="24"/>
          <w:szCs w:val="24"/>
          <w:lang w:val="pt-PT"/>
        </w:rPr>
      </w:pPr>
    </w:p>
    <w:p w:rsidR="00115B4C" w:rsidRPr="000228C7" w:rsidRDefault="00106374"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6</w:t>
      </w:r>
      <w:r w:rsidR="00F64C25" w:rsidRPr="0094335F">
        <w:rPr>
          <w:b/>
          <w:bCs/>
          <w:sz w:val="26"/>
          <w:szCs w:val="26"/>
          <w:lang w:val="pt-PT"/>
        </w:rPr>
        <w:t>.1</w:t>
      </w:r>
      <w:r w:rsidR="005B001D">
        <w:rPr>
          <w:b/>
          <w:bCs/>
          <w:sz w:val="26"/>
          <w:szCs w:val="26"/>
          <w:lang w:val="pt-PT"/>
        </w:rPr>
        <w:t xml:space="preserve">. </w:t>
      </w:r>
      <w:r w:rsidR="00115B4C" w:rsidRPr="0094335F">
        <w:rPr>
          <w:b/>
          <w:bCs/>
          <w:sz w:val="26"/>
          <w:szCs w:val="26"/>
          <w:lang w:val="pt-PT"/>
        </w:rPr>
        <w:t xml:space="preserve">Equações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9616DA" w:rsidRPr="00E457E8" w:rsidRDefault="009616DA" w:rsidP="003B051C">
      <w:pPr>
        <w:spacing w:line="276" w:lineRule="auto"/>
        <w:jc w:val="both"/>
        <w:rPr>
          <w:bCs/>
          <w:sz w:val="16"/>
          <w:szCs w:val="16"/>
          <w:lang w:val="pt-PT"/>
        </w:rPr>
      </w:pPr>
    </w:p>
    <w:p w:rsidR="005A5D33" w:rsidRDefault="00106374" w:rsidP="003B051C">
      <w:pPr>
        <w:spacing w:line="276" w:lineRule="auto"/>
        <w:jc w:val="both"/>
        <w:rPr>
          <w:sz w:val="24"/>
          <w:szCs w:val="24"/>
          <w:lang w:val="pt-PT"/>
        </w:rPr>
      </w:pPr>
      <w:r w:rsidRPr="00F844B3">
        <w:rPr>
          <w:sz w:val="24"/>
          <w:szCs w:val="24"/>
          <w:lang w:val="pt-PT"/>
        </w:rPr>
        <w:t>As equações devem estar centradas no texto e ser</w:t>
      </w:r>
      <w:r w:rsidR="00EF23F7">
        <w:rPr>
          <w:sz w:val="24"/>
          <w:szCs w:val="24"/>
          <w:lang w:val="pt-PT"/>
        </w:rPr>
        <w:t>em</w:t>
      </w:r>
      <w:r w:rsidRPr="00F844B3">
        <w:rPr>
          <w:sz w:val="24"/>
          <w:szCs w:val="24"/>
          <w:lang w:val="pt-PT"/>
        </w:rPr>
        <w:t xml:space="preserve"> numeradas</w:t>
      </w:r>
      <w:r w:rsidR="00316019">
        <w:rPr>
          <w:sz w:val="24"/>
          <w:szCs w:val="24"/>
          <w:lang w:val="pt-PT"/>
        </w:rPr>
        <w:t xml:space="preserve"> sequencialmente</w:t>
      </w:r>
      <w:r w:rsidRPr="00F844B3">
        <w:rPr>
          <w:sz w:val="24"/>
          <w:szCs w:val="24"/>
          <w:lang w:val="pt-PT"/>
        </w:rPr>
        <w:t xml:space="preserve">. A numeração deve fazer-se na mesma linha de equação, mediante um número colocado entre parêntesis e </w:t>
      </w:r>
      <w:r w:rsidR="000F313C">
        <w:rPr>
          <w:sz w:val="24"/>
          <w:szCs w:val="24"/>
          <w:lang w:val="pt-PT"/>
        </w:rPr>
        <w:lastRenderedPageBreak/>
        <w:t>alinhado</w:t>
      </w:r>
      <w:r w:rsidRPr="00F844B3">
        <w:rPr>
          <w:sz w:val="24"/>
          <w:szCs w:val="24"/>
          <w:lang w:val="pt-PT"/>
        </w:rPr>
        <w:t xml:space="preserve"> à direita. </w:t>
      </w:r>
      <w:r w:rsidR="000F313C">
        <w:rPr>
          <w:sz w:val="24"/>
          <w:szCs w:val="24"/>
          <w:lang w:val="pt-PT"/>
        </w:rPr>
        <w:t xml:space="preserve">As equações </w:t>
      </w:r>
      <w:r w:rsidR="00316019">
        <w:rPr>
          <w:sz w:val="24"/>
          <w:szCs w:val="24"/>
          <w:lang w:val="pt-PT"/>
        </w:rPr>
        <w:t xml:space="preserve">devem ser escritas com o editor de </w:t>
      </w:r>
      <w:r w:rsidR="00316019" w:rsidRPr="00316019">
        <w:rPr>
          <w:i/>
          <w:sz w:val="24"/>
          <w:szCs w:val="24"/>
          <w:lang w:val="pt-PT"/>
        </w:rPr>
        <w:t>equações/</w:t>
      </w:r>
      <w:r w:rsidR="00790792" w:rsidRPr="00316019">
        <w:rPr>
          <w:i/>
          <w:sz w:val="24"/>
          <w:szCs w:val="24"/>
          <w:lang w:val="pt-PT"/>
        </w:rPr>
        <w:t>símbolos</w:t>
      </w:r>
      <w:r w:rsidR="00316019">
        <w:rPr>
          <w:sz w:val="24"/>
          <w:szCs w:val="24"/>
          <w:lang w:val="pt-PT"/>
        </w:rPr>
        <w:t xml:space="preserve"> do </w:t>
      </w:r>
      <w:r w:rsidR="007F2E07">
        <w:rPr>
          <w:sz w:val="24"/>
          <w:szCs w:val="24"/>
          <w:lang w:val="pt-PT"/>
        </w:rPr>
        <w:t xml:space="preserve">Microsoft </w:t>
      </w:r>
      <w:r w:rsidR="00316019">
        <w:rPr>
          <w:sz w:val="24"/>
          <w:szCs w:val="24"/>
          <w:lang w:val="pt-PT"/>
        </w:rPr>
        <w:t>Word por forma a serem legíveis.</w:t>
      </w:r>
    </w:p>
    <w:p w:rsidR="00106374" w:rsidRPr="00F844B3" w:rsidRDefault="00106374" w:rsidP="003B051C">
      <w:pPr>
        <w:spacing w:line="276" w:lineRule="auto"/>
        <w:ind w:firstLine="284"/>
        <w:jc w:val="both"/>
        <w:rPr>
          <w:sz w:val="24"/>
          <w:szCs w:val="24"/>
          <w:lang w:val="pt-PT"/>
        </w:rPr>
      </w:pPr>
      <w:r w:rsidRPr="00F844B3">
        <w:rPr>
          <w:sz w:val="24"/>
          <w:szCs w:val="24"/>
          <w:lang w:val="pt-PT"/>
        </w:rPr>
        <w:t>Sempre que necessitar de referir alguma equação no texto deve utilizar a seguinte notação: Eq</w:t>
      </w:r>
      <w:r w:rsidR="00790792">
        <w:rPr>
          <w:sz w:val="24"/>
          <w:szCs w:val="24"/>
          <w:lang w:val="pt-PT"/>
        </w:rPr>
        <w:t>uação</w:t>
      </w:r>
      <w:r w:rsidRPr="00F844B3">
        <w:rPr>
          <w:sz w:val="24"/>
          <w:szCs w:val="24"/>
          <w:lang w:val="pt-PT"/>
        </w:rPr>
        <w:t xml:space="preserve"> (</w:t>
      </w:r>
      <w:r w:rsidR="009F4B35">
        <w:rPr>
          <w:sz w:val="24"/>
          <w:szCs w:val="24"/>
          <w:lang w:val="pt-PT"/>
        </w:rPr>
        <w:t>nº</w:t>
      </w:r>
      <w:r w:rsidRPr="00F844B3">
        <w:rPr>
          <w:sz w:val="24"/>
          <w:szCs w:val="24"/>
          <w:lang w:val="pt-PT"/>
        </w:rPr>
        <w:t xml:space="preserve">). </w:t>
      </w:r>
      <w:r w:rsidR="00790792">
        <w:rPr>
          <w:sz w:val="24"/>
          <w:szCs w:val="24"/>
          <w:lang w:val="pt-PT"/>
        </w:rPr>
        <w:t xml:space="preserve">Por </w:t>
      </w:r>
      <w:r w:rsidRPr="00F844B3">
        <w:rPr>
          <w:sz w:val="24"/>
          <w:szCs w:val="24"/>
          <w:lang w:val="pt-PT"/>
        </w:rPr>
        <w:t xml:space="preserve">exemplo: “... </w:t>
      </w:r>
      <w:r w:rsidR="00790792">
        <w:rPr>
          <w:sz w:val="24"/>
          <w:szCs w:val="24"/>
          <w:lang w:val="pt-PT"/>
        </w:rPr>
        <w:t>a</w:t>
      </w:r>
      <w:r w:rsidRPr="00F844B3">
        <w:rPr>
          <w:sz w:val="24"/>
          <w:szCs w:val="24"/>
          <w:lang w:val="pt-PT"/>
        </w:rPr>
        <w:t xml:space="preserve"> condição exp</w:t>
      </w:r>
      <w:r>
        <w:rPr>
          <w:sz w:val="24"/>
          <w:szCs w:val="24"/>
          <w:lang w:val="pt-PT"/>
        </w:rPr>
        <w:t>ressa na Eq</w:t>
      </w:r>
      <w:r w:rsidR="00790792">
        <w:rPr>
          <w:sz w:val="24"/>
          <w:szCs w:val="24"/>
          <w:lang w:val="pt-PT"/>
        </w:rPr>
        <w:t>uação</w:t>
      </w:r>
      <w:r>
        <w:rPr>
          <w:sz w:val="24"/>
          <w:szCs w:val="24"/>
          <w:lang w:val="pt-PT"/>
        </w:rPr>
        <w:t xml:space="preserve"> (</w:t>
      </w:r>
      <w:r w:rsidR="009F4B35">
        <w:rPr>
          <w:sz w:val="24"/>
          <w:szCs w:val="24"/>
          <w:lang w:val="pt-PT"/>
        </w:rPr>
        <w:t>1</w:t>
      </w:r>
      <w:r>
        <w:rPr>
          <w:sz w:val="24"/>
          <w:szCs w:val="24"/>
          <w:lang w:val="pt-PT"/>
        </w:rPr>
        <w:t>) é apenas</w:t>
      </w:r>
      <w:r w:rsidR="00790792">
        <w:rPr>
          <w:sz w:val="24"/>
          <w:szCs w:val="24"/>
          <w:lang w:val="pt-PT"/>
        </w:rPr>
        <w:t xml:space="preserve"> </w:t>
      </w:r>
      <w:r w:rsidRPr="00F844B3">
        <w:rPr>
          <w:sz w:val="24"/>
          <w:szCs w:val="24"/>
          <w:lang w:val="pt-PT"/>
        </w:rPr>
        <w:t xml:space="preserve">...”. Exemplo de </w:t>
      </w:r>
      <w:r w:rsidR="00790792">
        <w:rPr>
          <w:sz w:val="24"/>
          <w:szCs w:val="24"/>
          <w:lang w:val="pt-PT"/>
        </w:rPr>
        <w:t xml:space="preserve">uma </w:t>
      </w:r>
      <w:r w:rsidRPr="00F844B3">
        <w:rPr>
          <w:sz w:val="24"/>
          <w:szCs w:val="24"/>
          <w:lang w:val="pt-PT"/>
        </w:rPr>
        <w:t>equação:</w:t>
      </w:r>
    </w:p>
    <w:p w:rsidR="00106374" w:rsidRPr="00106374" w:rsidRDefault="00106374" w:rsidP="003B051C">
      <w:pPr>
        <w:pStyle w:val="Corpodetexto3"/>
        <w:tabs>
          <w:tab w:val="center" w:pos="4536"/>
          <w:tab w:val="right" w:pos="9072"/>
        </w:tabs>
        <w:spacing w:after="0" w:line="276" w:lineRule="auto"/>
        <w:rPr>
          <w:sz w:val="24"/>
          <w:szCs w:val="24"/>
          <w:lang w:val="pt-PT"/>
        </w:rPr>
      </w:pPr>
      <w:r w:rsidRPr="00F844B3">
        <w:rPr>
          <w:sz w:val="24"/>
          <w:szCs w:val="24"/>
          <w:lang w:val="pt-PT"/>
        </w:rPr>
        <w:tab/>
      </w:r>
      <m:oMath>
        <m:r>
          <w:rPr>
            <w:rFonts w:ascii="Cambria Math" w:hAnsi="Cambria Math"/>
            <w:sz w:val="24"/>
            <w:szCs w:val="24"/>
            <w:lang w:val="pt-PT"/>
          </w:rPr>
          <m:t>t≤0.36d</m:t>
        </m:r>
        <m:rad>
          <m:radPr>
            <m:degHide m:val="1"/>
            <m:ctrlPr>
              <w:rPr>
                <w:rFonts w:ascii="Cambria Math" w:hAnsi="Cambria Math"/>
                <w:i/>
                <w:sz w:val="24"/>
                <w:szCs w:val="24"/>
                <w:lang w:val="pt-PT"/>
              </w:rPr>
            </m:ctrlPr>
          </m:radPr>
          <m:deg/>
          <m:e>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ub</m:t>
                </m:r>
              </m:sub>
            </m:sSub>
            <m:r>
              <w:rPr>
                <w:rFonts w:ascii="Cambria Math" w:hAnsi="Cambria Math"/>
                <w:sz w:val="24"/>
                <w:szCs w:val="24"/>
                <w:lang w:val="pt-PT"/>
              </w:rPr>
              <m:t>/</m:t>
            </m:r>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y</m:t>
                </m:r>
              </m:sub>
            </m:sSub>
          </m:e>
        </m:rad>
      </m:oMath>
      <w:r w:rsidRPr="00106374">
        <w:rPr>
          <w:sz w:val="24"/>
          <w:szCs w:val="24"/>
          <w:lang w:val="pt-PT"/>
        </w:rPr>
        <w:tab/>
        <w:t>(1)</w:t>
      </w:r>
    </w:p>
    <w:p w:rsidR="00106374" w:rsidRDefault="00106374" w:rsidP="003B051C">
      <w:pPr>
        <w:pStyle w:val="Corpodetexto3"/>
        <w:spacing w:after="0" w:line="276" w:lineRule="auto"/>
        <w:rPr>
          <w:sz w:val="24"/>
          <w:szCs w:val="24"/>
          <w:lang w:val="pt-PT"/>
        </w:rPr>
      </w:pPr>
      <w:r w:rsidRPr="00F844B3">
        <w:rPr>
          <w:sz w:val="24"/>
          <w:szCs w:val="24"/>
          <w:lang w:val="pt-PT"/>
        </w:rPr>
        <w:t>Não se deixa</w:t>
      </w:r>
      <w:r w:rsidR="009F4B35">
        <w:rPr>
          <w:sz w:val="24"/>
          <w:szCs w:val="24"/>
          <w:lang w:val="pt-PT"/>
        </w:rPr>
        <w:t>m</w:t>
      </w:r>
      <w:r w:rsidRPr="00F844B3">
        <w:rPr>
          <w:sz w:val="24"/>
          <w:szCs w:val="24"/>
          <w:lang w:val="pt-PT"/>
        </w:rPr>
        <w:t xml:space="preserve"> linhas em branco </w:t>
      </w:r>
      <w:r w:rsidR="00914E00">
        <w:rPr>
          <w:sz w:val="24"/>
          <w:szCs w:val="24"/>
          <w:lang w:val="pt-PT"/>
        </w:rPr>
        <w:t xml:space="preserve">nem </w:t>
      </w:r>
      <w:r w:rsidRPr="00F844B3">
        <w:rPr>
          <w:sz w:val="24"/>
          <w:szCs w:val="24"/>
          <w:lang w:val="pt-PT"/>
        </w:rPr>
        <w:t xml:space="preserve">antes </w:t>
      </w:r>
      <w:r w:rsidR="009F4B35">
        <w:rPr>
          <w:sz w:val="24"/>
          <w:szCs w:val="24"/>
          <w:lang w:val="pt-PT"/>
        </w:rPr>
        <w:t>nem</w:t>
      </w:r>
      <w:r w:rsidRPr="00F844B3">
        <w:rPr>
          <w:sz w:val="24"/>
          <w:szCs w:val="24"/>
          <w:lang w:val="pt-PT"/>
        </w:rPr>
        <w:t xml:space="preserve"> depois das equações.</w:t>
      </w:r>
      <w:r w:rsidR="005A5D33">
        <w:rPr>
          <w:sz w:val="24"/>
          <w:szCs w:val="24"/>
          <w:lang w:val="pt-PT"/>
        </w:rPr>
        <w:t xml:space="preserve"> </w:t>
      </w:r>
    </w:p>
    <w:p w:rsidR="009B4053" w:rsidRPr="00A006BC" w:rsidRDefault="009B4053">
      <w:pPr>
        <w:rPr>
          <w:sz w:val="24"/>
          <w:szCs w:val="24"/>
          <w:lang w:val="pt-PT"/>
        </w:rPr>
      </w:pPr>
    </w:p>
    <w:p w:rsidR="008E1E1D" w:rsidRPr="000228C7" w:rsidRDefault="00AE1ECA" w:rsidP="003B051C">
      <w:pPr>
        <w:tabs>
          <w:tab w:val="left" w:pos="426"/>
        </w:tabs>
        <w:spacing w:line="276" w:lineRule="auto"/>
        <w:jc w:val="both"/>
        <w:rPr>
          <w:rFonts w:ascii="Arial" w:hAnsi="Arial" w:cs="Arial"/>
          <w:b/>
          <w:color w:val="1F497D" w:themeColor="text2"/>
          <w:sz w:val="18"/>
          <w:szCs w:val="18"/>
          <w:lang w:val="pt-PT"/>
        </w:rPr>
      </w:pPr>
      <w:r w:rsidRPr="00DE00C9">
        <w:rPr>
          <w:b/>
          <w:bCs/>
          <w:sz w:val="26"/>
          <w:szCs w:val="26"/>
          <w:lang w:val="pt-PT"/>
        </w:rPr>
        <w:t>6</w:t>
      </w:r>
      <w:r w:rsidR="00F64C25" w:rsidRPr="00DE00C9">
        <w:rPr>
          <w:b/>
          <w:bCs/>
          <w:sz w:val="26"/>
          <w:szCs w:val="26"/>
          <w:lang w:val="pt-PT"/>
        </w:rPr>
        <w:t>.2</w:t>
      </w:r>
      <w:r w:rsidR="005B001D" w:rsidRPr="00DE00C9">
        <w:rPr>
          <w:b/>
          <w:bCs/>
          <w:sz w:val="26"/>
          <w:szCs w:val="26"/>
          <w:lang w:val="pt-PT"/>
        </w:rPr>
        <w:t>.</w:t>
      </w:r>
      <w:r w:rsidR="00F64C25" w:rsidRPr="00DE00C9">
        <w:rPr>
          <w:b/>
          <w:bCs/>
          <w:sz w:val="26"/>
          <w:szCs w:val="26"/>
          <w:lang w:val="pt-PT"/>
        </w:rPr>
        <w:tab/>
      </w:r>
      <w:r w:rsidR="00604288" w:rsidRPr="00DE00C9">
        <w:rPr>
          <w:b/>
          <w:sz w:val="26"/>
          <w:szCs w:val="26"/>
          <w:lang w:val="pt-PT"/>
        </w:rPr>
        <w:t>Tabelas, quadros, figuras, gráficos e imagens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152E22" w:rsidRPr="00E457E8" w:rsidRDefault="00152E22" w:rsidP="003B051C">
      <w:pPr>
        <w:spacing w:line="276" w:lineRule="auto"/>
        <w:ind w:firstLine="284"/>
        <w:jc w:val="both"/>
        <w:rPr>
          <w:bCs/>
          <w:sz w:val="16"/>
          <w:szCs w:val="16"/>
          <w:lang w:val="pt-PT"/>
        </w:rPr>
      </w:pPr>
    </w:p>
    <w:p w:rsidR="00152E22" w:rsidRDefault="00152E22" w:rsidP="003B051C">
      <w:pPr>
        <w:spacing w:line="276" w:lineRule="auto"/>
        <w:jc w:val="both"/>
        <w:rPr>
          <w:sz w:val="24"/>
          <w:szCs w:val="24"/>
          <w:lang w:val="pt-PT"/>
        </w:rPr>
      </w:pPr>
      <w:r w:rsidRPr="00F844B3">
        <w:rPr>
          <w:sz w:val="24"/>
          <w:szCs w:val="24"/>
          <w:lang w:val="pt-PT"/>
        </w:rPr>
        <w:t xml:space="preserve">As 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00F1654A">
        <w:rPr>
          <w:sz w:val="24"/>
          <w:szCs w:val="24"/>
          <w:lang w:val="pt-PT"/>
        </w:rPr>
        <w:t>são</w:t>
      </w:r>
      <w:r w:rsidRPr="00F844B3">
        <w:rPr>
          <w:sz w:val="24"/>
          <w:szCs w:val="24"/>
          <w:lang w:val="pt-PT"/>
        </w:rPr>
        <w:t xml:space="preserve"> centradas no texto e numeradas sequencialmente. </w:t>
      </w:r>
      <w:r w:rsidR="005A5D33">
        <w:rPr>
          <w:sz w:val="24"/>
          <w:szCs w:val="24"/>
          <w:lang w:val="pt-PT"/>
        </w:rPr>
        <w:t xml:space="preserve">Todas as </w:t>
      </w:r>
      <w:r w:rsidR="008E3910" w:rsidRPr="00F844B3">
        <w:rPr>
          <w:sz w:val="24"/>
          <w:szCs w:val="24"/>
          <w:lang w:val="pt-PT"/>
        </w:rPr>
        <w:t xml:space="preserve">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Pr="00F844B3">
        <w:rPr>
          <w:sz w:val="24"/>
          <w:szCs w:val="24"/>
          <w:lang w:val="pt-PT"/>
        </w:rPr>
        <w:t>devem ser colocadas</w:t>
      </w:r>
      <w:r w:rsidR="005A5D33">
        <w:rPr>
          <w:sz w:val="24"/>
          <w:szCs w:val="24"/>
          <w:lang w:val="pt-PT"/>
        </w:rPr>
        <w:t xml:space="preserve"> </w:t>
      </w:r>
      <w:r w:rsidRPr="00F844B3">
        <w:rPr>
          <w:sz w:val="24"/>
          <w:szCs w:val="24"/>
          <w:lang w:val="pt-PT"/>
        </w:rPr>
        <w:t>no texto</w:t>
      </w:r>
      <w:r w:rsidR="005A5D33">
        <w:rPr>
          <w:sz w:val="24"/>
          <w:szCs w:val="24"/>
          <w:lang w:val="pt-PT"/>
        </w:rPr>
        <w:t xml:space="preserve">, em parágrafos com espaçamento </w:t>
      </w:r>
      <w:r w:rsidR="007654D7">
        <w:rPr>
          <w:sz w:val="24"/>
          <w:szCs w:val="24"/>
          <w:lang w:val="pt-PT"/>
        </w:rPr>
        <w:t>de 1</w:t>
      </w:r>
      <w:r w:rsidR="009E3848">
        <w:rPr>
          <w:sz w:val="24"/>
          <w:szCs w:val="24"/>
          <w:lang w:val="pt-PT"/>
        </w:rPr>
        <w:t>,</w:t>
      </w:r>
      <w:r w:rsidR="007654D7">
        <w:rPr>
          <w:sz w:val="24"/>
          <w:szCs w:val="24"/>
          <w:lang w:val="pt-PT"/>
        </w:rPr>
        <w:t>15pt</w:t>
      </w:r>
      <w:r w:rsidRPr="00F844B3">
        <w:rPr>
          <w:sz w:val="24"/>
          <w:szCs w:val="24"/>
          <w:lang w:val="pt-PT"/>
        </w:rPr>
        <w:t>.</w:t>
      </w:r>
      <w:r w:rsidR="005A5D33">
        <w:rPr>
          <w:sz w:val="24"/>
          <w:szCs w:val="24"/>
          <w:lang w:val="pt-PT"/>
        </w:rPr>
        <w:t xml:space="preserve"> Não deve colocar </w:t>
      </w:r>
      <w:r w:rsidR="008E3910">
        <w:rPr>
          <w:sz w:val="24"/>
          <w:szCs w:val="24"/>
          <w:lang w:val="pt-PT"/>
        </w:rPr>
        <w:t xml:space="preserve">tabelas </w:t>
      </w:r>
      <w:r w:rsidR="005A5D33">
        <w:rPr>
          <w:sz w:val="24"/>
          <w:szCs w:val="24"/>
          <w:lang w:val="pt-PT"/>
        </w:rPr>
        <w:t xml:space="preserve">nem </w:t>
      </w:r>
      <w:r w:rsidR="008E3910">
        <w:rPr>
          <w:sz w:val="24"/>
          <w:szCs w:val="24"/>
          <w:lang w:val="pt-PT"/>
        </w:rPr>
        <w:t xml:space="preserve">figuras </w:t>
      </w:r>
      <w:r w:rsidR="005A5D33">
        <w:rPr>
          <w:sz w:val="24"/>
          <w:szCs w:val="24"/>
          <w:lang w:val="pt-PT"/>
        </w:rPr>
        <w:t>no final do artigo.</w:t>
      </w:r>
    </w:p>
    <w:p w:rsidR="004D5984" w:rsidRDefault="004D5984" w:rsidP="003B051C">
      <w:pPr>
        <w:spacing w:line="276" w:lineRule="auto"/>
        <w:ind w:firstLine="284"/>
        <w:jc w:val="both"/>
        <w:rPr>
          <w:sz w:val="24"/>
          <w:szCs w:val="24"/>
          <w:lang w:val="pt-PT"/>
        </w:rPr>
      </w:pPr>
    </w:p>
    <w:p w:rsidR="008E3910" w:rsidRPr="009B4053" w:rsidRDefault="008E3910" w:rsidP="003B051C">
      <w:pPr>
        <w:tabs>
          <w:tab w:val="left" w:pos="567"/>
        </w:tabs>
        <w:spacing w:line="276" w:lineRule="auto"/>
        <w:jc w:val="both"/>
        <w:rPr>
          <w:rFonts w:ascii="Arial" w:hAnsi="Arial" w:cs="Arial"/>
          <w:b/>
          <w:color w:val="1F497D" w:themeColor="text2"/>
          <w:sz w:val="16"/>
          <w:szCs w:val="16"/>
          <w:lang w:val="pt-PT"/>
        </w:rPr>
      </w:pPr>
      <w:r w:rsidRPr="0094335F">
        <w:rPr>
          <w:b/>
          <w:bCs/>
          <w:sz w:val="24"/>
          <w:szCs w:val="24"/>
          <w:lang w:val="pt-PT"/>
        </w:rPr>
        <w:t>6.2.1</w:t>
      </w:r>
      <w:r w:rsidR="005B001D">
        <w:rPr>
          <w:b/>
          <w:bCs/>
          <w:sz w:val="24"/>
          <w:szCs w:val="24"/>
          <w:lang w:val="pt-PT"/>
        </w:rPr>
        <w:t xml:space="preserve">. </w:t>
      </w:r>
      <w:r w:rsidRPr="0094335F">
        <w:rPr>
          <w:b/>
          <w:bCs/>
          <w:sz w:val="24"/>
          <w:szCs w:val="24"/>
          <w:lang w:val="pt-PT"/>
        </w:rPr>
        <w:t xml:space="preserve">Tabelas </w:t>
      </w:r>
      <w:r w:rsidR="007654D7" w:rsidRPr="0094335F">
        <w:rPr>
          <w:b/>
          <w:bCs/>
          <w:sz w:val="24"/>
          <w:szCs w:val="24"/>
          <w:lang w:val="pt-PT"/>
        </w:rPr>
        <w:t>e quadros</w:t>
      </w:r>
      <w:r w:rsidR="00DE00C9">
        <w:rPr>
          <w:b/>
          <w:bCs/>
          <w:sz w:val="24"/>
          <w:szCs w:val="24"/>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E3910" w:rsidRPr="007654D7" w:rsidRDefault="008E3910" w:rsidP="007654D7">
      <w:pPr>
        <w:spacing w:line="276" w:lineRule="auto"/>
        <w:jc w:val="both"/>
        <w:rPr>
          <w:sz w:val="24"/>
          <w:szCs w:val="24"/>
          <w:lang w:val="pt-PT"/>
        </w:rPr>
      </w:pPr>
      <w:r>
        <w:rPr>
          <w:sz w:val="24"/>
          <w:szCs w:val="24"/>
          <w:lang w:val="pt-PT"/>
        </w:rPr>
        <w:t xml:space="preserve">As tabelas devem ser legendadas. </w:t>
      </w:r>
      <w:r w:rsidRPr="00F844B3">
        <w:rPr>
          <w:sz w:val="24"/>
          <w:szCs w:val="24"/>
          <w:lang w:val="pt-PT"/>
        </w:rPr>
        <w:t>As legendas devem ser colocados sob</w:t>
      </w:r>
      <w:r w:rsidR="00520374">
        <w:rPr>
          <w:sz w:val="24"/>
          <w:szCs w:val="24"/>
          <w:lang w:val="pt-PT"/>
        </w:rPr>
        <w:t>re</w:t>
      </w:r>
      <w:r w:rsidRPr="00F844B3">
        <w:rPr>
          <w:sz w:val="24"/>
          <w:szCs w:val="24"/>
          <w:lang w:val="pt-PT"/>
        </w:rPr>
        <w:t xml:space="preserve"> as mesmas</w:t>
      </w:r>
      <w:r>
        <w:rPr>
          <w:sz w:val="24"/>
          <w:szCs w:val="24"/>
          <w:lang w:val="pt-PT"/>
        </w:rPr>
        <w:t xml:space="preserve">, centradas no texto e utilizando </w:t>
      </w:r>
      <w:r w:rsidR="00362CF1">
        <w:rPr>
          <w:sz w:val="24"/>
          <w:szCs w:val="24"/>
          <w:lang w:val="pt-PT"/>
        </w:rPr>
        <w:t xml:space="preserve">o tipo de </w:t>
      </w:r>
      <w:r>
        <w:rPr>
          <w:sz w:val="24"/>
          <w:szCs w:val="24"/>
          <w:lang w:val="pt-PT"/>
        </w:rPr>
        <w:t xml:space="preserve">letra </w:t>
      </w:r>
      <w:r w:rsidRPr="00362CF1">
        <w:rPr>
          <w:i/>
          <w:sz w:val="24"/>
          <w:szCs w:val="24"/>
          <w:lang w:val="pt-PT"/>
        </w:rPr>
        <w:t>Times New Roman</w:t>
      </w:r>
      <w:r>
        <w:rPr>
          <w:sz w:val="24"/>
          <w:szCs w:val="24"/>
          <w:lang w:val="pt-PT"/>
        </w:rPr>
        <w:t>, tamanho 1</w:t>
      </w:r>
      <w:r w:rsidR="00C31AF6">
        <w:rPr>
          <w:sz w:val="24"/>
          <w:szCs w:val="24"/>
          <w:lang w:val="pt-PT"/>
        </w:rPr>
        <w:t>1</w:t>
      </w:r>
      <w:r w:rsidRPr="00F844B3">
        <w:rPr>
          <w:sz w:val="24"/>
          <w:szCs w:val="24"/>
          <w:lang w:val="pt-PT"/>
        </w:rPr>
        <w:t xml:space="preserve">. </w:t>
      </w:r>
      <w:r w:rsidR="007654D7">
        <w:rPr>
          <w:sz w:val="24"/>
          <w:szCs w:val="24"/>
          <w:lang w:val="pt-PT"/>
        </w:rPr>
        <w:t xml:space="preserve">Deve deixar uma linha em branco, tamanho </w:t>
      </w:r>
      <w:r w:rsidR="0045050A">
        <w:rPr>
          <w:sz w:val="24"/>
          <w:szCs w:val="24"/>
          <w:lang w:val="pt-PT"/>
        </w:rPr>
        <w:t>12</w:t>
      </w:r>
      <w:r w:rsidR="007654D7">
        <w:rPr>
          <w:sz w:val="24"/>
          <w:szCs w:val="24"/>
          <w:lang w:val="pt-PT"/>
        </w:rPr>
        <w:t xml:space="preserve">, </w:t>
      </w:r>
      <w:r w:rsidR="0045050A">
        <w:rPr>
          <w:sz w:val="24"/>
          <w:szCs w:val="24"/>
          <w:lang w:val="pt-PT"/>
        </w:rPr>
        <w:t xml:space="preserve">antes da tabela e outra </w:t>
      </w:r>
      <w:r>
        <w:rPr>
          <w:sz w:val="24"/>
          <w:szCs w:val="24"/>
          <w:lang w:val="pt-PT"/>
        </w:rPr>
        <w:t>depois da tabela</w:t>
      </w:r>
      <w:r w:rsidRPr="00F844B3">
        <w:rPr>
          <w:sz w:val="24"/>
          <w:szCs w:val="24"/>
          <w:lang w:val="pt-PT"/>
        </w:rPr>
        <w:t>.</w:t>
      </w:r>
      <w:r w:rsidR="007654D7">
        <w:rPr>
          <w:sz w:val="24"/>
          <w:szCs w:val="24"/>
          <w:lang w:val="pt-PT"/>
        </w:rPr>
        <w:t xml:space="preserve"> Entre a legenda </w:t>
      </w:r>
      <w:r w:rsidR="00520374">
        <w:rPr>
          <w:sz w:val="24"/>
          <w:szCs w:val="24"/>
          <w:lang w:val="pt-PT"/>
        </w:rPr>
        <w:t xml:space="preserve">e a tabela </w:t>
      </w:r>
      <w:r w:rsidR="0045050A">
        <w:rPr>
          <w:sz w:val="24"/>
          <w:szCs w:val="24"/>
          <w:lang w:val="pt-PT"/>
        </w:rPr>
        <w:t xml:space="preserve">deve deixar </w:t>
      </w:r>
      <w:r w:rsidR="007654D7">
        <w:rPr>
          <w:sz w:val="24"/>
          <w:szCs w:val="24"/>
          <w:lang w:val="pt-PT"/>
        </w:rPr>
        <w:t xml:space="preserve">uma </w:t>
      </w:r>
      <w:r>
        <w:rPr>
          <w:sz w:val="24"/>
          <w:szCs w:val="24"/>
          <w:lang w:val="pt-PT"/>
        </w:rPr>
        <w:t>linha em branco</w:t>
      </w:r>
      <w:r w:rsidR="007654D7">
        <w:rPr>
          <w:sz w:val="24"/>
          <w:szCs w:val="24"/>
          <w:lang w:val="pt-PT"/>
        </w:rPr>
        <w:t>, tamanho 6</w:t>
      </w:r>
      <w:r>
        <w:rPr>
          <w:sz w:val="24"/>
          <w:szCs w:val="24"/>
          <w:lang w:val="pt-PT"/>
        </w:rPr>
        <w:t>.</w:t>
      </w:r>
      <w:r w:rsidRPr="00F844B3">
        <w:rPr>
          <w:sz w:val="24"/>
          <w:szCs w:val="24"/>
          <w:lang w:val="pt-PT"/>
        </w:rPr>
        <w:t xml:space="preserve"> Exemplo de uma tabela:</w:t>
      </w:r>
    </w:p>
    <w:p w:rsidR="003078A3" w:rsidRDefault="003078A3" w:rsidP="007654D7">
      <w:pPr>
        <w:rPr>
          <w:sz w:val="24"/>
          <w:szCs w:val="24"/>
          <w:lang w:val="pt-PT"/>
        </w:rPr>
      </w:pPr>
    </w:p>
    <w:p w:rsidR="00520374" w:rsidRPr="007B35D0" w:rsidRDefault="00520374" w:rsidP="00520374">
      <w:pPr>
        <w:pStyle w:val="Legenda"/>
        <w:jc w:val="center"/>
        <w:rPr>
          <w:sz w:val="22"/>
          <w:szCs w:val="22"/>
          <w:lang w:val="pt-PT"/>
        </w:rPr>
      </w:pPr>
      <w:bookmarkStart w:id="1" w:name="_Ref444642798"/>
      <w:bookmarkStart w:id="2" w:name="_Ref444642775"/>
      <w:r w:rsidRPr="0045050A">
        <w:rPr>
          <w:b/>
          <w:sz w:val="22"/>
          <w:szCs w:val="22"/>
          <w:lang w:val="pt-PT"/>
        </w:rPr>
        <w:t xml:space="preserve">Tabela </w:t>
      </w:r>
      <w:r w:rsidRPr="007B35D0">
        <w:rPr>
          <w:b/>
          <w:sz w:val="22"/>
          <w:szCs w:val="22"/>
        </w:rPr>
        <w:fldChar w:fldCharType="begin"/>
      </w:r>
      <w:r w:rsidRPr="0045050A">
        <w:rPr>
          <w:b/>
          <w:sz w:val="22"/>
          <w:szCs w:val="22"/>
          <w:lang w:val="pt-PT"/>
        </w:rPr>
        <w:instrText xml:space="preserve"> SEQ Tabela \* ARABIC </w:instrText>
      </w:r>
      <w:r w:rsidRPr="007B35D0">
        <w:rPr>
          <w:b/>
          <w:sz w:val="22"/>
          <w:szCs w:val="22"/>
        </w:rPr>
        <w:fldChar w:fldCharType="separate"/>
      </w:r>
      <w:r w:rsidR="004257BD">
        <w:rPr>
          <w:b/>
          <w:noProof/>
          <w:sz w:val="22"/>
          <w:szCs w:val="22"/>
          <w:lang w:val="pt-PT"/>
        </w:rPr>
        <w:t>1</w:t>
      </w:r>
      <w:r w:rsidRPr="007B35D0">
        <w:rPr>
          <w:b/>
          <w:sz w:val="22"/>
          <w:szCs w:val="22"/>
        </w:rPr>
        <w:fldChar w:fldCharType="end"/>
      </w:r>
      <w:bookmarkEnd w:id="1"/>
      <w:r w:rsidRPr="0045050A">
        <w:rPr>
          <w:b/>
          <w:sz w:val="22"/>
          <w:szCs w:val="22"/>
          <w:lang w:val="pt-PT"/>
        </w:rPr>
        <w:t>:</w:t>
      </w:r>
      <w:r w:rsidRPr="0045050A">
        <w:rPr>
          <w:sz w:val="22"/>
          <w:szCs w:val="22"/>
          <w:lang w:val="pt-PT"/>
        </w:rPr>
        <w:t xml:space="preserve"> Legenda</w:t>
      </w:r>
      <w:bookmarkEnd w:id="2"/>
    </w:p>
    <w:p w:rsidR="00520374" w:rsidRPr="00520374" w:rsidRDefault="00520374" w:rsidP="007654D7">
      <w:pPr>
        <w:rPr>
          <w:sz w:val="12"/>
          <w:szCs w:val="12"/>
          <w:lang w:val="pt-PT"/>
        </w:rPr>
      </w:pPr>
    </w:p>
    <w:tbl>
      <w:tblPr>
        <w:tblW w:w="0" w:type="auto"/>
        <w:jc w:val="center"/>
        <w:tblLayout w:type="fixed"/>
        <w:tblLook w:val="0000" w:firstRow="0" w:lastRow="0" w:firstColumn="0" w:lastColumn="0" w:noHBand="0" w:noVBand="0"/>
      </w:tblPr>
      <w:tblGrid>
        <w:gridCol w:w="1701"/>
        <w:gridCol w:w="1701"/>
        <w:gridCol w:w="1701"/>
      </w:tblGrid>
      <w:tr w:rsidR="008E3910" w:rsidRPr="0045050A" w:rsidTr="00BC4CAF">
        <w:trPr>
          <w:jc w:val="center"/>
        </w:trPr>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rPr>
                <w:sz w:val="24"/>
                <w:szCs w:val="24"/>
                <w:lang w:val="pt-PT"/>
              </w:rPr>
            </w:pPr>
            <w:r w:rsidRPr="00F844B3">
              <w:rPr>
                <w:sz w:val="24"/>
                <w:szCs w:val="24"/>
                <w:lang w:val="pt-PT"/>
              </w:rPr>
              <w:t>Teste</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pStyle w:val="Textodenotaderodap"/>
              <w:spacing w:line="276" w:lineRule="auto"/>
              <w:jc w:val="center"/>
              <w:rPr>
                <w:sz w:val="24"/>
                <w:szCs w:val="24"/>
                <w:lang w:val="pt-PT"/>
              </w:rPr>
            </w:pPr>
            <w:r w:rsidRPr="00F844B3">
              <w:rPr>
                <w:i/>
                <w:iCs/>
                <w:sz w:val="24"/>
                <w:szCs w:val="24"/>
                <w:lang w:val="pt-PT"/>
              </w:rPr>
              <w:t>k</w:t>
            </w:r>
            <w:r w:rsidRPr="00F844B3">
              <w:rPr>
                <w:i/>
                <w:iCs/>
                <w:sz w:val="24"/>
                <w:szCs w:val="24"/>
                <w:vertAlign w:val="subscript"/>
                <w:lang w:val="pt-PT"/>
              </w:rPr>
              <w:t>e</w:t>
            </w:r>
            <w:r w:rsidRPr="00F844B3">
              <w:rPr>
                <w:sz w:val="24"/>
                <w:szCs w:val="24"/>
                <w:vertAlign w:val="subscript"/>
                <w:lang w:val="pt-PT"/>
              </w:rPr>
              <w:t>.0</w:t>
            </w:r>
            <w:r w:rsidRPr="00F844B3">
              <w:rPr>
                <w:sz w:val="24"/>
                <w:szCs w:val="24"/>
                <w:lang w:val="pt-PT"/>
              </w:rPr>
              <w:t xml:space="preserve"> </w:t>
            </w:r>
            <w:r>
              <w:rPr>
                <w:sz w:val="24"/>
                <w:szCs w:val="24"/>
                <w:lang w:val="pt-PT"/>
              </w:rPr>
              <w:t>(</w:t>
            </w:r>
            <w:r w:rsidRPr="00F844B3">
              <w:rPr>
                <w:sz w:val="24"/>
                <w:szCs w:val="24"/>
                <w:lang w:val="pt-PT"/>
              </w:rPr>
              <w:t>kN/mm)</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jc w:val="center"/>
              <w:rPr>
                <w:sz w:val="24"/>
                <w:szCs w:val="24"/>
                <w:lang w:val="pt-PT"/>
              </w:rPr>
            </w:pPr>
            <w:r w:rsidRPr="00F844B3">
              <w:rPr>
                <w:i/>
                <w:iCs/>
                <w:sz w:val="24"/>
                <w:szCs w:val="24"/>
                <w:lang w:val="pt-PT"/>
              </w:rPr>
              <w:t>F</w:t>
            </w:r>
            <w:r w:rsidRPr="00F844B3">
              <w:rPr>
                <w:i/>
                <w:iCs/>
                <w:sz w:val="24"/>
                <w:szCs w:val="24"/>
                <w:vertAlign w:val="subscript"/>
                <w:lang w:val="pt-PT"/>
              </w:rPr>
              <w:t>Rd</w:t>
            </w:r>
            <w:r w:rsidRPr="00F844B3">
              <w:rPr>
                <w:sz w:val="24"/>
                <w:szCs w:val="24"/>
                <w:lang w:val="pt-PT"/>
              </w:rPr>
              <w:t xml:space="preserve"> (kN)</w:t>
            </w:r>
          </w:p>
        </w:tc>
      </w:tr>
      <w:tr w:rsidR="008E3910" w:rsidRPr="0045050A">
        <w:trPr>
          <w:jc w:val="center"/>
        </w:trPr>
        <w:tc>
          <w:tcPr>
            <w:tcW w:w="1701" w:type="dxa"/>
            <w:tcBorders>
              <w:top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T1</w:t>
            </w:r>
          </w:p>
        </w:tc>
        <w:tc>
          <w:tcPr>
            <w:tcW w:w="1701" w:type="dxa"/>
            <w:tcBorders>
              <w:top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75.95</w:t>
            </w:r>
          </w:p>
        </w:tc>
        <w:tc>
          <w:tcPr>
            <w:tcW w:w="1701" w:type="dxa"/>
            <w:tcBorders>
              <w:top w:val="single" w:sz="8" w:space="0" w:color="auto"/>
            </w:tcBorders>
            <w:vAlign w:val="center"/>
          </w:tcPr>
          <w:p w:rsidR="008E3910" w:rsidRPr="00F844B3" w:rsidRDefault="008E3910" w:rsidP="00BC4CAF">
            <w:pPr>
              <w:spacing w:line="276" w:lineRule="auto"/>
              <w:jc w:val="center"/>
              <w:rPr>
                <w:sz w:val="24"/>
                <w:szCs w:val="24"/>
                <w:lang w:val="pt-PT"/>
              </w:rPr>
            </w:pPr>
            <w:r w:rsidRPr="0045050A">
              <w:rPr>
                <w:sz w:val="24"/>
                <w:szCs w:val="24"/>
                <w:lang w:val="pt-PT"/>
              </w:rPr>
              <w:t>67.02</w:t>
            </w:r>
          </w:p>
        </w:tc>
      </w:tr>
      <w:tr w:rsidR="008E3910" w:rsidRPr="0045050A">
        <w:trPr>
          <w:jc w:val="center"/>
        </w:trPr>
        <w:tc>
          <w:tcPr>
            <w:tcW w:w="1701" w:type="dxa"/>
            <w:tcBorders>
              <w:bottom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P15</w:t>
            </w:r>
          </w:p>
        </w:tc>
        <w:tc>
          <w:tcPr>
            <w:tcW w:w="1701" w:type="dxa"/>
            <w:tcBorders>
              <w:bottom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132.00</w:t>
            </w:r>
          </w:p>
        </w:tc>
        <w:tc>
          <w:tcPr>
            <w:tcW w:w="1701" w:type="dxa"/>
            <w:tcBorders>
              <w:bottom w:val="single" w:sz="8" w:space="0" w:color="auto"/>
            </w:tcBorders>
            <w:vAlign w:val="center"/>
          </w:tcPr>
          <w:p w:rsidR="008E3910" w:rsidRPr="0045050A" w:rsidRDefault="008E3910" w:rsidP="00BC4CAF">
            <w:pPr>
              <w:keepNext/>
              <w:spacing w:line="276" w:lineRule="auto"/>
              <w:jc w:val="center"/>
              <w:rPr>
                <w:sz w:val="24"/>
                <w:szCs w:val="24"/>
                <w:lang w:val="pt-PT"/>
              </w:rPr>
            </w:pPr>
            <w:r w:rsidRPr="0045050A">
              <w:rPr>
                <w:sz w:val="24"/>
                <w:szCs w:val="24"/>
                <w:lang w:val="pt-PT"/>
              </w:rPr>
              <w:t>80.73</w:t>
            </w:r>
          </w:p>
        </w:tc>
      </w:tr>
    </w:tbl>
    <w:p w:rsidR="008E3910" w:rsidRDefault="008E3910" w:rsidP="003B051C">
      <w:pPr>
        <w:spacing w:line="276" w:lineRule="auto"/>
        <w:ind w:firstLine="284"/>
        <w:jc w:val="both"/>
        <w:rPr>
          <w:sz w:val="24"/>
          <w:szCs w:val="24"/>
          <w:lang w:val="pt-PT"/>
        </w:rPr>
      </w:pPr>
    </w:p>
    <w:p w:rsidR="007B35D0" w:rsidRDefault="008E3910" w:rsidP="007B35D0">
      <w:pPr>
        <w:spacing w:line="276" w:lineRule="auto"/>
        <w:jc w:val="both"/>
        <w:rPr>
          <w:sz w:val="24"/>
          <w:szCs w:val="24"/>
          <w:lang w:val="pt-PT"/>
        </w:rPr>
      </w:pPr>
      <w:r w:rsidRPr="00F844B3">
        <w:rPr>
          <w:sz w:val="24"/>
          <w:szCs w:val="24"/>
          <w:lang w:val="pt-PT"/>
        </w:rPr>
        <w:t>Todas as tabelas devem estar referidas no texto por “</w:t>
      </w:r>
      <w:r w:rsidR="00C31AF6">
        <w:rPr>
          <w:sz w:val="24"/>
          <w:szCs w:val="24"/>
          <w:lang w:val="pt-PT"/>
        </w:rPr>
        <w:t>T</w:t>
      </w:r>
      <w:r w:rsidR="007B35D0">
        <w:rPr>
          <w:sz w:val="24"/>
          <w:szCs w:val="24"/>
          <w:lang w:val="pt-PT"/>
        </w:rPr>
        <w:t xml:space="preserve">abela x”, e.g., </w:t>
      </w:r>
      <w:r w:rsidR="00BC4CAF" w:rsidRPr="00BC4CAF">
        <w:rPr>
          <w:sz w:val="24"/>
          <w:szCs w:val="24"/>
          <w:lang w:val="pt-PT"/>
        </w:rPr>
        <w:fldChar w:fldCharType="begin"/>
      </w:r>
      <w:r w:rsidR="00BC4CAF" w:rsidRPr="00BC4CAF">
        <w:rPr>
          <w:sz w:val="24"/>
          <w:szCs w:val="24"/>
          <w:lang w:val="pt-PT"/>
        </w:rPr>
        <w:instrText xml:space="preserve"> REF _Ref444642798 \h  \* MERGEFORMAT </w:instrText>
      </w:r>
      <w:r w:rsidR="00BC4CAF" w:rsidRPr="00BC4CAF">
        <w:rPr>
          <w:sz w:val="24"/>
          <w:szCs w:val="24"/>
          <w:lang w:val="pt-PT"/>
        </w:rPr>
      </w:r>
      <w:r w:rsidR="00BC4CAF" w:rsidRPr="00BC4CAF">
        <w:rPr>
          <w:sz w:val="24"/>
          <w:szCs w:val="24"/>
          <w:lang w:val="pt-PT"/>
        </w:rPr>
        <w:fldChar w:fldCharType="separate"/>
      </w:r>
      <w:r w:rsidR="004257BD" w:rsidRPr="004257BD">
        <w:rPr>
          <w:sz w:val="22"/>
          <w:szCs w:val="22"/>
          <w:lang w:val="pt-PT"/>
        </w:rPr>
        <w:t xml:space="preserve">Tabela </w:t>
      </w:r>
      <w:r w:rsidR="004257BD" w:rsidRPr="004257BD">
        <w:rPr>
          <w:noProof/>
          <w:sz w:val="22"/>
          <w:szCs w:val="22"/>
          <w:lang w:val="pt-PT"/>
        </w:rPr>
        <w:t>1</w:t>
      </w:r>
      <w:r w:rsidR="00BC4CAF" w:rsidRPr="00BC4CAF">
        <w:rPr>
          <w:sz w:val="24"/>
          <w:szCs w:val="24"/>
          <w:lang w:val="pt-PT"/>
        </w:rPr>
        <w:fldChar w:fldCharType="end"/>
      </w:r>
      <w:r w:rsidR="00BC4CAF">
        <w:rPr>
          <w:sz w:val="24"/>
          <w:szCs w:val="24"/>
          <w:lang w:val="pt-PT"/>
        </w:rPr>
        <w:t xml:space="preserve"> </w:t>
      </w:r>
      <w:r w:rsidR="00AF68D2">
        <w:rPr>
          <w:sz w:val="24"/>
          <w:szCs w:val="24"/>
          <w:lang w:val="pt-PT"/>
        </w:rPr>
        <w:t xml:space="preserve">e conter a ligação à tabela conforme se exemplifica neste </w:t>
      </w:r>
      <w:r w:rsidR="00BC4CAF">
        <w:rPr>
          <w:sz w:val="24"/>
          <w:szCs w:val="24"/>
          <w:lang w:val="pt-PT"/>
        </w:rPr>
        <w:t>exemplo</w:t>
      </w:r>
      <w:r w:rsidR="00AF68D2">
        <w:rPr>
          <w:sz w:val="24"/>
          <w:szCs w:val="24"/>
          <w:lang w:val="pt-PT"/>
        </w:rPr>
        <w:t>.</w:t>
      </w:r>
    </w:p>
    <w:p w:rsidR="007B35D0" w:rsidRPr="005A5D33" w:rsidRDefault="007B35D0" w:rsidP="007B35D0">
      <w:pPr>
        <w:spacing w:line="276" w:lineRule="auto"/>
        <w:jc w:val="both"/>
        <w:rPr>
          <w:sz w:val="24"/>
          <w:szCs w:val="24"/>
          <w:lang w:val="pt-PT"/>
        </w:rPr>
      </w:pPr>
    </w:p>
    <w:p w:rsidR="003D34A4" w:rsidRPr="000228C7" w:rsidRDefault="00AE1ECA"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t>6</w:t>
      </w:r>
      <w:r w:rsidR="003D34A4" w:rsidRPr="0094335F">
        <w:rPr>
          <w:b/>
          <w:bCs/>
          <w:sz w:val="24"/>
          <w:szCs w:val="24"/>
          <w:lang w:val="pt-PT"/>
        </w:rPr>
        <w:t>.2.</w:t>
      </w:r>
      <w:r w:rsidR="008E3910" w:rsidRPr="0094335F">
        <w:rPr>
          <w:b/>
          <w:bCs/>
          <w:sz w:val="24"/>
          <w:szCs w:val="24"/>
          <w:lang w:val="pt-PT"/>
        </w:rPr>
        <w:t>2</w:t>
      </w:r>
      <w:r w:rsidR="005B001D">
        <w:rPr>
          <w:b/>
          <w:bCs/>
          <w:sz w:val="24"/>
          <w:szCs w:val="24"/>
          <w:lang w:val="pt-PT"/>
        </w:rPr>
        <w:t xml:space="preserve">. </w:t>
      </w:r>
      <w:r w:rsidR="003D34A4" w:rsidRPr="0094335F">
        <w:rPr>
          <w:b/>
          <w:bCs/>
          <w:sz w:val="24"/>
          <w:szCs w:val="24"/>
          <w:lang w:val="pt-PT"/>
        </w:rPr>
        <w:t>Figuras</w:t>
      </w:r>
      <w:r w:rsidR="007654D7" w:rsidRPr="0094335F">
        <w:rPr>
          <w:b/>
          <w:bCs/>
          <w:sz w:val="24"/>
          <w:szCs w:val="24"/>
          <w:lang w:val="pt-PT"/>
        </w:rPr>
        <w:t>, gráficos e imagens</w:t>
      </w:r>
      <w:r w:rsidR="003D34A4" w:rsidRPr="0094335F">
        <w:rPr>
          <w:b/>
          <w:bCs/>
          <w:sz w:val="24"/>
          <w:szCs w:val="24"/>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71F13" w:rsidRPr="00F844B3" w:rsidRDefault="005A5D33" w:rsidP="003B051C">
      <w:pPr>
        <w:spacing w:line="276" w:lineRule="auto"/>
        <w:jc w:val="both"/>
        <w:rPr>
          <w:sz w:val="24"/>
          <w:szCs w:val="24"/>
          <w:lang w:val="pt-PT"/>
        </w:rPr>
      </w:pPr>
      <w:r>
        <w:rPr>
          <w:sz w:val="24"/>
          <w:szCs w:val="24"/>
          <w:lang w:val="pt-PT"/>
        </w:rPr>
        <w:t>Todas as figuras</w:t>
      </w:r>
      <w:r w:rsidR="007654D7">
        <w:rPr>
          <w:sz w:val="24"/>
          <w:szCs w:val="24"/>
          <w:lang w:val="pt-PT"/>
        </w:rPr>
        <w:t>, gráficos e imagens</w:t>
      </w:r>
      <w:r>
        <w:rPr>
          <w:sz w:val="24"/>
          <w:szCs w:val="24"/>
          <w:lang w:val="pt-PT"/>
        </w:rPr>
        <w:t xml:space="preserve"> devem ser legendadas. </w:t>
      </w:r>
      <w:r w:rsidR="00871F13" w:rsidRPr="00F844B3">
        <w:rPr>
          <w:sz w:val="24"/>
          <w:szCs w:val="24"/>
          <w:lang w:val="pt-PT"/>
        </w:rPr>
        <w:t>As legendas das figuras</w:t>
      </w:r>
      <w:r>
        <w:rPr>
          <w:sz w:val="24"/>
          <w:szCs w:val="24"/>
          <w:lang w:val="pt-PT"/>
        </w:rPr>
        <w:t xml:space="preserve"> são</w:t>
      </w:r>
      <w:r w:rsidR="00871F13" w:rsidRPr="00F844B3">
        <w:rPr>
          <w:sz w:val="24"/>
          <w:szCs w:val="24"/>
          <w:lang w:val="pt-PT"/>
        </w:rPr>
        <w:t xml:space="preserve"> colocadas s</w:t>
      </w:r>
      <w:r w:rsidR="00E7509F">
        <w:rPr>
          <w:sz w:val="24"/>
          <w:szCs w:val="24"/>
          <w:lang w:val="pt-PT"/>
        </w:rPr>
        <w:t>o</w:t>
      </w:r>
      <w:r w:rsidR="00871F13" w:rsidRPr="00F844B3">
        <w:rPr>
          <w:sz w:val="24"/>
          <w:szCs w:val="24"/>
          <w:lang w:val="pt-PT"/>
        </w:rPr>
        <w:t>b as mesmas</w:t>
      </w:r>
      <w:r>
        <w:rPr>
          <w:sz w:val="24"/>
          <w:szCs w:val="24"/>
          <w:lang w:val="pt-PT"/>
        </w:rPr>
        <w:t xml:space="preserve">, centradas no texto e utilizando </w:t>
      </w:r>
      <w:r w:rsidR="00362CF1">
        <w:rPr>
          <w:sz w:val="24"/>
          <w:szCs w:val="24"/>
          <w:lang w:val="pt-PT"/>
        </w:rPr>
        <w:t>o tipo de letra</w:t>
      </w:r>
      <w:r>
        <w:rPr>
          <w:sz w:val="24"/>
          <w:szCs w:val="24"/>
          <w:lang w:val="pt-PT"/>
        </w:rPr>
        <w:t xml:space="preserve"> </w:t>
      </w:r>
      <w:r w:rsidRPr="00362CF1">
        <w:rPr>
          <w:i/>
          <w:sz w:val="24"/>
          <w:szCs w:val="24"/>
          <w:lang w:val="pt-PT"/>
        </w:rPr>
        <w:t>Times New Roman</w:t>
      </w:r>
      <w:r>
        <w:rPr>
          <w:sz w:val="24"/>
          <w:szCs w:val="24"/>
          <w:lang w:val="pt-PT"/>
        </w:rPr>
        <w:t>, tamanho 1</w:t>
      </w:r>
      <w:r w:rsidR="00C31AF6">
        <w:rPr>
          <w:sz w:val="24"/>
          <w:szCs w:val="24"/>
          <w:lang w:val="pt-PT"/>
        </w:rPr>
        <w:t>1</w:t>
      </w:r>
      <w:r w:rsidR="00871F13" w:rsidRPr="00F844B3">
        <w:rPr>
          <w:sz w:val="24"/>
          <w:szCs w:val="24"/>
          <w:lang w:val="pt-PT"/>
        </w:rPr>
        <w:t xml:space="preserve">. </w:t>
      </w:r>
      <w:r w:rsidR="00FA522E" w:rsidRPr="00FA522E">
        <w:rPr>
          <w:sz w:val="24"/>
          <w:szCs w:val="24"/>
          <w:lang w:val="pt-PT"/>
        </w:rPr>
        <w:t>As figuras devem ter uma resolução de 600 dpi no caso das monocromáticas, 300 dpi nas coloridas ou em escalas de cinzento</w:t>
      </w:r>
      <w:r w:rsidR="005C0DEA">
        <w:rPr>
          <w:sz w:val="24"/>
          <w:szCs w:val="24"/>
          <w:lang w:val="pt-PT"/>
        </w:rPr>
        <w:t>.</w:t>
      </w:r>
      <w:r w:rsidR="00871F13" w:rsidRPr="00F844B3">
        <w:rPr>
          <w:sz w:val="24"/>
          <w:szCs w:val="24"/>
          <w:lang w:val="pt-PT"/>
        </w:rPr>
        <w:t xml:space="preserve"> Deve deixar uma linha em branco</w:t>
      </w:r>
      <w:r w:rsidR="007654D7">
        <w:rPr>
          <w:sz w:val="24"/>
          <w:szCs w:val="24"/>
          <w:lang w:val="pt-PT"/>
        </w:rPr>
        <w:t>, tamanho 12,</w:t>
      </w:r>
      <w:r w:rsidR="00871F13" w:rsidRPr="00F844B3">
        <w:rPr>
          <w:sz w:val="24"/>
          <w:szCs w:val="24"/>
          <w:lang w:val="pt-PT"/>
        </w:rPr>
        <w:t xml:space="preserve"> antes da </w:t>
      </w:r>
      <w:r w:rsidR="004C79D8">
        <w:rPr>
          <w:sz w:val="24"/>
          <w:szCs w:val="24"/>
          <w:lang w:val="pt-PT"/>
        </w:rPr>
        <w:t>figura</w:t>
      </w:r>
      <w:r>
        <w:rPr>
          <w:sz w:val="24"/>
          <w:szCs w:val="24"/>
          <w:lang w:val="pt-PT"/>
        </w:rPr>
        <w:t xml:space="preserve"> e</w:t>
      </w:r>
      <w:r w:rsidR="002C383C">
        <w:rPr>
          <w:sz w:val="24"/>
          <w:szCs w:val="24"/>
          <w:lang w:val="pt-PT"/>
        </w:rPr>
        <w:t xml:space="preserve"> outra depois </w:t>
      </w:r>
      <w:r>
        <w:rPr>
          <w:sz w:val="24"/>
          <w:szCs w:val="24"/>
          <w:lang w:val="pt-PT"/>
        </w:rPr>
        <w:t>da legenda</w:t>
      </w:r>
      <w:r w:rsidR="002C383C">
        <w:rPr>
          <w:sz w:val="24"/>
          <w:szCs w:val="24"/>
          <w:lang w:val="pt-PT"/>
        </w:rPr>
        <w:t xml:space="preserve"> da figura</w:t>
      </w:r>
      <w:r w:rsidR="00871F13" w:rsidRPr="00F844B3">
        <w:rPr>
          <w:sz w:val="24"/>
          <w:szCs w:val="24"/>
          <w:lang w:val="pt-PT"/>
        </w:rPr>
        <w:t>.</w:t>
      </w:r>
      <w:r>
        <w:rPr>
          <w:sz w:val="24"/>
          <w:szCs w:val="24"/>
          <w:lang w:val="pt-PT"/>
        </w:rPr>
        <w:t xml:space="preserve"> Entre a figura e a legenda deixa</w:t>
      </w:r>
      <w:r w:rsidR="007654D7">
        <w:rPr>
          <w:sz w:val="24"/>
          <w:szCs w:val="24"/>
          <w:lang w:val="pt-PT"/>
        </w:rPr>
        <w:t>-se</w:t>
      </w:r>
      <w:r>
        <w:rPr>
          <w:sz w:val="24"/>
          <w:szCs w:val="24"/>
          <w:lang w:val="pt-PT"/>
        </w:rPr>
        <w:t xml:space="preserve"> u</w:t>
      </w:r>
      <w:r w:rsidR="007654D7">
        <w:rPr>
          <w:sz w:val="24"/>
          <w:szCs w:val="24"/>
          <w:lang w:val="pt-PT"/>
        </w:rPr>
        <w:t xml:space="preserve">ma </w:t>
      </w:r>
      <w:r>
        <w:rPr>
          <w:sz w:val="24"/>
          <w:szCs w:val="24"/>
          <w:lang w:val="pt-PT"/>
        </w:rPr>
        <w:t>linha em branco</w:t>
      </w:r>
      <w:r w:rsidR="007654D7">
        <w:rPr>
          <w:sz w:val="24"/>
          <w:szCs w:val="24"/>
          <w:lang w:val="pt-PT"/>
        </w:rPr>
        <w:t>, tam</w:t>
      </w:r>
      <w:r w:rsidR="00FA522E">
        <w:rPr>
          <w:sz w:val="24"/>
          <w:szCs w:val="24"/>
          <w:lang w:val="pt-PT"/>
        </w:rPr>
        <w:t>a</w:t>
      </w:r>
      <w:r w:rsidR="007654D7">
        <w:rPr>
          <w:sz w:val="24"/>
          <w:szCs w:val="24"/>
          <w:lang w:val="pt-PT"/>
        </w:rPr>
        <w:t>nho 6</w:t>
      </w:r>
      <w:r>
        <w:rPr>
          <w:sz w:val="24"/>
          <w:szCs w:val="24"/>
          <w:lang w:val="pt-PT"/>
        </w:rPr>
        <w:t>.</w:t>
      </w:r>
      <w:r w:rsidR="00871F13" w:rsidRPr="00F844B3">
        <w:rPr>
          <w:sz w:val="24"/>
          <w:szCs w:val="24"/>
          <w:lang w:val="pt-PT"/>
        </w:rPr>
        <w:t xml:space="preserve"> Exemplo de figura</w:t>
      </w:r>
      <w:r w:rsidR="00CF0829">
        <w:rPr>
          <w:sz w:val="24"/>
          <w:szCs w:val="24"/>
          <w:lang w:val="pt-PT"/>
        </w:rPr>
        <w:t>:</w:t>
      </w:r>
    </w:p>
    <w:p w:rsidR="00871F13" w:rsidRPr="00F844B3" w:rsidRDefault="00871F13" w:rsidP="003B051C">
      <w:pPr>
        <w:spacing w:line="276" w:lineRule="auto"/>
        <w:ind w:firstLine="284"/>
        <w:jc w:val="both"/>
        <w:rPr>
          <w:sz w:val="24"/>
          <w:szCs w:val="24"/>
          <w:lang w:val="pt-PT"/>
        </w:rPr>
      </w:pPr>
    </w:p>
    <w:p w:rsidR="00CF0829" w:rsidRDefault="00B65A77" w:rsidP="00CF0829">
      <w:pPr>
        <w:keepNext/>
        <w:spacing w:line="276" w:lineRule="auto"/>
        <w:jc w:val="center"/>
      </w:pPr>
      <w:r w:rsidRPr="00B65A77">
        <w:rPr>
          <w:noProof/>
          <w:sz w:val="24"/>
          <w:szCs w:val="24"/>
          <w:lang w:val="pt-PT"/>
        </w:rPr>
        <w:lastRenderedPageBreak/>
        <w:drawing>
          <wp:inline distT="0" distB="0" distL="0" distR="0" wp14:anchorId="3D6F48F1" wp14:editId="714E0E01">
            <wp:extent cx="3990975" cy="194687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1946870"/>
                    </a:xfrm>
                    <a:prstGeom prst="rect">
                      <a:avLst/>
                    </a:prstGeom>
                  </pic:spPr>
                </pic:pic>
              </a:graphicData>
            </a:graphic>
          </wp:inline>
        </w:drawing>
      </w:r>
    </w:p>
    <w:p w:rsidR="00CF0829" w:rsidRPr="00CF0829" w:rsidRDefault="00CF0829" w:rsidP="00CF0829">
      <w:pPr>
        <w:keepNext/>
        <w:spacing w:line="276" w:lineRule="auto"/>
        <w:jc w:val="center"/>
        <w:rPr>
          <w:sz w:val="12"/>
          <w:szCs w:val="12"/>
        </w:rPr>
      </w:pPr>
    </w:p>
    <w:p w:rsidR="00B65A77" w:rsidRPr="00CF0829" w:rsidRDefault="00CF0829" w:rsidP="00CF0829">
      <w:pPr>
        <w:pStyle w:val="Legenda"/>
        <w:jc w:val="center"/>
        <w:rPr>
          <w:sz w:val="22"/>
          <w:szCs w:val="22"/>
          <w:lang w:val="pt-PT"/>
        </w:rPr>
      </w:pPr>
      <w:bookmarkStart w:id="3" w:name="_Ref474084947"/>
      <w:r w:rsidRPr="00CF0829">
        <w:rPr>
          <w:b/>
          <w:sz w:val="22"/>
          <w:szCs w:val="22"/>
          <w:lang w:val="pt-PT"/>
        </w:rPr>
        <w:t xml:space="preserve">Fig. </w:t>
      </w:r>
      <w:r w:rsidRPr="00CF0829">
        <w:rPr>
          <w:b/>
          <w:sz w:val="22"/>
          <w:szCs w:val="22"/>
        </w:rPr>
        <w:fldChar w:fldCharType="begin"/>
      </w:r>
      <w:r w:rsidRPr="00CF0829">
        <w:rPr>
          <w:b/>
          <w:sz w:val="22"/>
          <w:szCs w:val="22"/>
          <w:lang w:val="pt-PT"/>
        </w:rPr>
        <w:instrText xml:space="preserve"> SEQ Fig. \* ARABIC </w:instrText>
      </w:r>
      <w:r w:rsidRPr="00CF0829">
        <w:rPr>
          <w:b/>
          <w:sz w:val="22"/>
          <w:szCs w:val="22"/>
        </w:rPr>
        <w:fldChar w:fldCharType="separate"/>
      </w:r>
      <w:r w:rsidR="004257BD">
        <w:rPr>
          <w:b/>
          <w:noProof/>
          <w:sz w:val="22"/>
          <w:szCs w:val="22"/>
          <w:lang w:val="pt-PT"/>
        </w:rPr>
        <w:t>1</w:t>
      </w:r>
      <w:r w:rsidRPr="00CF0829">
        <w:rPr>
          <w:b/>
          <w:sz w:val="22"/>
          <w:szCs w:val="22"/>
        </w:rPr>
        <w:fldChar w:fldCharType="end"/>
      </w:r>
      <w:bookmarkStart w:id="4" w:name="_Ref444642418"/>
      <w:bookmarkEnd w:id="3"/>
      <w:r w:rsidRPr="00CF0829">
        <w:rPr>
          <w:b/>
          <w:sz w:val="22"/>
          <w:szCs w:val="22"/>
          <w:lang w:val="pt-PT"/>
        </w:rPr>
        <w:t>:</w:t>
      </w:r>
      <w:r w:rsidR="008700E6" w:rsidRPr="00CF0829">
        <w:rPr>
          <w:sz w:val="22"/>
          <w:szCs w:val="22"/>
          <w:lang w:val="pt-PT"/>
        </w:rPr>
        <w:t xml:space="preserve"> Exemplo</w:t>
      </w:r>
      <w:bookmarkEnd w:id="4"/>
    </w:p>
    <w:p w:rsidR="008E3910" w:rsidRPr="00C31AF6" w:rsidRDefault="008E3910" w:rsidP="008700E6">
      <w:pPr>
        <w:pStyle w:val="Legenda"/>
        <w:spacing w:line="276" w:lineRule="auto"/>
        <w:rPr>
          <w:sz w:val="22"/>
          <w:szCs w:val="24"/>
          <w:lang w:val="pt-PT"/>
        </w:rPr>
      </w:pPr>
    </w:p>
    <w:p w:rsidR="00AF68D2" w:rsidRDefault="00871F13" w:rsidP="00AF68D2">
      <w:pPr>
        <w:spacing w:line="276" w:lineRule="auto"/>
        <w:jc w:val="both"/>
        <w:rPr>
          <w:sz w:val="24"/>
          <w:szCs w:val="24"/>
          <w:lang w:val="pt-PT"/>
        </w:rPr>
      </w:pPr>
      <w:r w:rsidRPr="00F844B3">
        <w:rPr>
          <w:sz w:val="24"/>
          <w:szCs w:val="24"/>
          <w:lang w:val="pt-PT"/>
        </w:rPr>
        <w:t>Todas as figuras devem estar referidas no texto por “Fig. x”</w:t>
      </w:r>
      <w:r w:rsidR="008700E6">
        <w:rPr>
          <w:sz w:val="24"/>
          <w:szCs w:val="24"/>
          <w:lang w:val="pt-PT"/>
        </w:rPr>
        <w:t xml:space="preserve">, e.g., </w:t>
      </w:r>
      <w:r w:rsidR="00CF0829" w:rsidRPr="00CF0829">
        <w:rPr>
          <w:sz w:val="24"/>
          <w:szCs w:val="24"/>
          <w:lang w:val="pt-PT"/>
        </w:rPr>
        <w:fldChar w:fldCharType="begin"/>
      </w:r>
      <w:r w:rsidR="00CF0829" w:rsidRPr="00CF0829">
        <w:rPr>
          <w:sz w:val="24"/>
          <w:szCs w:val="24"/>
          <w:lang w:val="pt-PT"/>
        </w:rPr>
        <w:instrText xml:space="preserve"> REF _Ref474084947 \h  \* MERGEFORMAT </w:instrText>
      </w:r>
      <w:r w:rsidR="00CF0829" w:rsidRPr="00CF0829">
        <w:rPr>
          <w:sz w:val="24"/>
          <w:szCs w:val="24"/>
          <w:lang w:val="pt-PT"/>
        </w:rPr>
      </w:r>
      <w:r w:rsidR="00CF0829" w:rsidRPr="00CF0829">
        <w:rPr>
          <w:sz w:val="24"/>
          <w:szCs w:val="24"/>
          <w:lang w:val="pt-PT"/>
        </w:rPr>
        <w:fldChar w:fldCharType="separate"/>
      </w:r>
      <w:r w:rsidR="004257BD" w:rsidRPr="004257BD">
        <w:rPr>
          <w:sz w:val="22"/>
          <w:szCs w:val="22"/>
          <w:lang w:val="pt-PT"/>
        </w:rPr>
        <w:t xml:space="preserve">Fig. </w:t>
      </w:r>
      <w:r w:rsidR="004257BD" w:rsidRPr="004257BD">
        <w:rPr>
          <w:noProof/>
          <w:sz w:val="22"/>
          <w:szCs w:val="22"/>
          <w:lang w:val="pt-PT"/>
        </w:rPr>
        <w:t>1</w:t>
      </w:r>
      <w:r w:rsidR="00CF0829" w:rsidRPr="00CF0829">
        <w:rPr>
          <w:sz w:val="24"/>
          <w:szCs w:val="24"/>
          <w:lang w:val="pt-PT"/>
        </w:rPr>
        <w:fldChar w:fldCharType="end"/>
      </w:r>
      <w:r w:rsidR="00BC4CAF" w:rsidRPr="00BC4CAF">
        <w:rPr>
          <w:sz w:val="24"/>
          <w:szCs w:val="24"/>
          <w:lang w:val="pt-PT"/>
        </w:rPr>
        <w:fldChar w:fldCharType="begin"/>
      </w:r>
      <w:r w:rsidR="00BC4CAF" w:rsidRPr="00BC4CAF">
        <w:rPr>
          <w:sz w:val="24"/>
          <w:szCs w:val="24"/>
          <w:lang w:val="pt-PT"/>
        </w:rPr>
        <w:instrText xml:space="preserve"> REF _Ref474012863 \h  \* MERGEFORMAT </w:instrText>
      </w:r>
      <w:r w:rsidR="00BC4CAF" w:rsidRPr="00BC4CAF">
        <w:rPr>
          <w:sz w:val="24"/>
          <w:szCs w:val="24"/>
          <w:lang w:val="pt-PT"/>
        </w:rPr>
      </w:r>
      <w:r w:rsidR="00BC4CAF" w:rsidRPr="00BC4CAF">
        <w:rPr>
          <w:sz w:val="24"/>
          <w:szCs w:val="24"/>
          <w:lang w:val="pt-PT"/>
        </w:rPr>
        <w:fldChar w:fldCharType="separate"/>
      </w:r>
      <w:r w:rsidR="004257BD">
        <w:rPr>
          <w:b/>
          <w:bCs/>
          <w:sz w:val="24"/>
          <w:szCs w:val="24"/>
          <w:lang w:val="pt-PT"/>
        </w:rPr>
        <w:t>Erro! A origem da referência não foi encontrada.</w:t>
      </w:r>
      <w:r w:rsidR="00BC4CAF" w:rsidRPr="00BC4CAF">
        <w:rPr>
          <w:sz w:val="24"/>
          <w:szCs w:val="24"/>
          <w:lang w:val="pt-PT"/>
        </w:rPr>
        <w:fldChar w:fldCharType="end"/>
      </w:r>
      <w:r w:rsidR="00BC4CAF" w:rsidRPr="00BC4CAF">
        <w:rPr>
          <w:sz w:val="24"/>
          <w:szCs w:val="24"/>
          <w:lang w:val="pt-PT"/>
        </w:rPr>
        <w:fldChar w:fldCharType="begin"/>
      </w:r>
      <w:r w:rsidR="00BC4CAF" w:rsidRPr="00BC4CAF">
        <w:rPr>
          <w:sz w:val="24"/>
          <w:szCs w:val="24"/>
          <w:lang w:val="pt-PT"/>
        </w:rPr>
        <w:instrText xml:space="preserve"> REF _Ref474012812 \h  \* MERGEFORMAT </w:instrText>
      </w:r>
      <w:r w:rsidR="00BC4CAF" w:rsidRPr="00BC4CAF">
        <w:rPr>
          <w:sz w:val="24"/>
          <w:szCs w:val="24"/>
          <w:lang w:val="pt-PT"/>
        </w:rPr>
      </w:r>
      <w:r w:rsidR="00BC4CAF" w:rsidRPr="00BC4CAF">
        <w:rPr>
          <w:sz w:val="24"/>
          <w:szCs w:val="24"/>
          <w:lang w:val="pt-PT"/>
        </w:rPr>
        <w:fldChar w:fldCharType="separate"/>
      </w:r>
      <w:r w:rsidR="004257BD">
        <w:rPr>
          <w:b/>
          <w:bCs/>
          <w:sz w:val="24"/>
          <w:szCs w:val="24"/>
          <w:lang w:val="pt-PT"/>
        </w:rPr>
        <w:t>Erro! A origem da referência não foi encontrada.</w:t>
      </w:r>
      <w:r w:rsidR="00BC4CAF" w:rsidRPr="00BC4CAF">
        <w:rPr>
          <w:sz w:val="24"/>
          <w:szCs w:val="24"/>
          <w:lang w:val="pt-PT"/>
        </w:rPr>
        <w:fldChar w:fldCharType="end"/>
      </w:r>
      <w:r w:rsidR="00AF68D2">
        <w:rPr>
          <w:sz w:val="24"/>
          <w:szCs w:val="24"/>
          <w:lang w:val="pt-PT"/>
        </w:rPr>
        <w:t xml:space="preserve"> e conter a ligação à </w:t>
      </w:r>
      <w:r w:rsidR="002C383C">
        <w:rPr>
          <w:sz w:val="24"/>
          <w:szCs w:val="24"/>
          <w:lang w:val="pt-PT"/>
        </w:rPr>
        <w:t>f</w:t>
      </w:r>
      <w:r w:rsidR="00AF68D2">
        <w:rPr>
          <w:sz w:val="24"/>
          <w:szCs w:val="24"/>
          <w:lang w:val="pt-PT"/>
        </w:rPr>
        <w:t xml:space="preserve">igura conforme se exemplifica neste </w:t>
      </w:r>
      <w:r w:rsidR="00BC4CAF">
        <w:rPr>
          <w:sz w:val="24"/>
          <w:szCs w:val="24"/>
          <w:lang w:val="pt-PT"/>
        </w:rPr>
        <w:t>exemplo</w:t>
      </w:r>
      <w:r w:rsidR="00AF68D2">
        <w:rPr>
          <w:sz w:val="24"/>
          <w:szCs w:val="24"/>
          <w:lang w:val="pt-PT"/>
        </w:rPr>
        <w:t>.</w:t>
      </w:r>
    </w:p>
    <w:p w:rsidR="00362CF1" w:rsidRPr="007E7703" w:rsidRDefault="00362CF1" w:rsidP="003B051C">
      <w:pPr>
        <w:spacing w:line="276" w:lineRule="auto"/>
        <w:jc w:val="both"/>
        <w:rPr>
          <w:sz w:val="36"/>
          <w:szCs w:val="36"/>
          <w:lang w:val="pt-PT"/>
        </w:rPr>
      </w:pPr>
    </w:p>
    <w:p w:rsidR="008E1E1D"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7. </w:t>
      </w:r>
      <w:r w:rsidR="00D63747" w:rsidRPr="00CF3D51">
        <w:rPr>
          <w:b/>
          <w:sz w:val="28"/>
          <w:szCs w:val="28"/>
          <w:lang w:val="pt-PT"/>
        </w:rPr>
        <w:t>Conclusões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jc w:val="both"/>
        <w:rPr>
          <w:bCs/>
          <w:sz w:val="16"/>
          <w:szCs w:val="16"/>
          <w:lang w:val="pt-PT"/>
        </w:rPr>
      </w:pPr>
    </w:p>
    <w:p w:rsidR="00D6585A" w:rsidRPr="00F844B3" w:rsidRDefault="00D6585A" w:rsidP="00F51E6E">
      <w:pPr>
        <w:spacing w:line="276" w:lineRule="auto"/>
        <w:jc w:val="both"/>
        <w:rPr>
          <w:bCs/>
          <w:sz w:val="24"/>
          <w:szCs w:val="24"/>
          <w:lang w:val="pt-PT"/>
        </w:rPr>
      </w:pPr>
      <w:r>
        <w:rPr>
          <w:bCs/>
          <w:sz w:val="24"/>
          <w:szCs w:val="24"/>
          <w:lang w:val="pt-PT"/>
        </w:rPr>
        <w:t>O artigo deve conter uma secção de conclusões finai</w:t>
      </w:r>
      <w:r w:rsidRPr="00F51E6E">
        <w:rPr>
          <w:bCs/>
          <w:sz w:val="24"/>
          <w:szCs w:val="24"/>
          <w:lang w:val="pt-PT"/>
        </w:rPr>
        <w:t>s</w:t>
      </w:r>
      <w:r w:rsidR="008B2D81" w:rsidRPr="00F51E6E">
        <w:rPr>
          <w:bCs/>
          <w:sz w:val="24"/>
          <w:szCs w:val="24"/>
          <w:lang w:val="pt-PT"/>
        </w:rPr>
        <w:t>.</w:t>
      </w:r>
      <w:r w:rsidRPr="00F51E6E">
        <w:rPr>
          <w:bCs/>
          <w:sz w:val="24"/>
          <w:szCs w:val="24"/>
          <w:lang w:val="pt-PT"/>
        </w:rPr>
        <w:t xml:space="preserve"> </w:t>
      </w:r>
      <w:r>
        <w:rPr>
          <w:bCs/>
          <w:sz w:val="24"/>
          <w:szCs w:val="24"/>
          <w:lang w:val="pt-PT"/>
        </w:rPr>
        <w:t>Os autores deverão respeitar as normas para formatação das comunicaçõe</w:t>
      </w:r>
      <w:r w:rsidR="005F2558">
        <w:rPr>
          <w:bCs/>
          <w:sz w:val="24"/>
          <w:szCs w:val="24"/>
          <w:lang w:val="pt-PT"/>
        </w:rPr>
        <w:t>s apresentadas neste documento.</w:t>
      </w:r>
    </w:p>
    <w:p w:rsidR="00D90CA6" w:rsidRPr="007E7703" w:rsidRDefault="00D90CA6" w:rsidP="003B051C">
      <w:pPr>
        <w:spacing w:line="276" w:lineRule="auto"/>
        <w:jc w:val="both"/>
        <w:rPr>
          <w:bCs/>
          <w:sz w:val="36"/>
          <w:szCs w:val="36"/>
          <w:lang w:val="pt-PT"/>
        </w:rPr>
      </w:pPr>
    </w:p>
    <w:p w:rsidR="00D90CA6" w:rsidRPr="000228C7" w:rsidRDefault="00D63747" w:rsidP="003B051C">
      <w:pPr>
        <w:tabs>
          <w:tab w:val="left" w:pos="284"/>
        </w:tabs>
        <w:spacing w:line="276" w:lineRule="auto"/>
        <w:jc w:val="both"/>
        <w:rPr>
          <w:rFonts w:ascii="Arial" w:hAnsi="Arial" w:cs="Arial"/>
          <w:b/>
          <w:color w:val="1F497D" w:themeColor="text2"/>
          <w:sz w:val="18"/>
          <w:szCs w:val="18"/>
          <w:lang w:val="pt-PT"/>
        </w:rPr>
      </w:pPr>
      <w:r>
        <w:rPr>
          <w:b/>
          <w:sz w:val="28"/>
          <w:szCs w:val="28"/>
          <w:lang w:val="pt-PT"/>
        </w:rPr>
        <w:t>A</w:t>
      </w:r>
      <w:r w:rsidRPr="00D63747">
        <w:rPr>
          <w:b/>
          <w:sz w:val="28"/>
          <w:szCs w:val="28"/>
          <w:lang w:val="pt-PT"/>
        </w:rPr>
        <w:t>gradecimentos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D90CA6" w:rsidRPr="00E457E8" w:rsidRDefault="00D90CA6" w:rsidP="003B051C">
      <w:pPr>
        <w:spacing w:line="276" w:lineRule="auto"/>
        <w:jc w:val="both"/>
        <w:rPr>
          <w:bCs/>
          <w:sz w:val="16"/>
          <w:szCs w:val="16"/>
          <w:lang w:val="pt-PT"/>
        </w:rPr>
      </w:pPr>
    </w:p>
    <w:p w:rsidR="00D6585A" w:rsidRDefault="00D6585A" w:rsidP="003B051C">
      <w:pPr>
        <w:spacing w:line="276" w:lineRule="auto"/>
        <w:jc w:val="both"/>
        <w:rPr>
          <w:bCs/>
          <w:sz w:val="24"/>
          <w:szCs w:val="24"/>
          <w:lang w:val="pt-PT"/>
        </w:rPr>
      </w:pPr>
      <w:r>
        <w:rPr>
          <w:bCs/>
          <w:sz w:val="24"/>
          <w:szCs w:val="24"/>
          <w:lang w:val="pt-PT"/>
        </w:rPr>
        <w:t>Os autores poderão incluir uma secção de agradecimentos, após as conclusões. Esta secção</w:t>
      </w:r>
      <w:r w:rsidR="008E3910">
        <w:rPr>
          <w:bCs/>
          <w:sz w:val="24"/>
          <w:szCs w:val="24"/>
          <w:lang w:val="pt-PT"/>
        </w:rPr>
        <w:t xml:space="preserve"> </w:t>
      </w:r>
      <w:r>
        <w:rPr>
          <w:bCs/>
          <w:sz w:val="24"/>
          <w:szCs w:val="24"/>
          <w:lang w:val="pt-PT"/>
        </w:rPr>
        <w:t>não é numerada.</w:t>
      </w:r>
    </w:p>
    <w:p w:rsidR="008E3910" w:rsidRPr="007E7703" w:rsidRDefault="008E3910" w:rsidP="003B051C">
      <w:pPr>
        <w:spacing w:line="276" w:lineRule="auto"/>
        <w:jc w:val="both"/>
        <w:rPr>
          <w:bCs/>
          <w:sz w:val="36"/>
          <w:szCs w:val="36"/>
          <w:lang w:val="pt-PT"/>
        </w:rPr>
      </w:pPr>
    </w:p>
    <w:p w:rsidR="00F51E6E" w:rsidRPr="009B4053" w:rsidRDefault="008E3910" w:rsidP="00F51E6E">
      <w:pPr>
        <w:tabs>
          <w:tab w:val="left" w:pos="284"/>
        </w:tabs>
        <w:spacing w:line="276" w:lineRule="auto"/>
        <w:jc w:val="both"/>
        <w:rPr>
          <w:rFonts w:ascii="Arial" w:hAnsi="Arial" w:cs="Arial"/>
          <w:b/>
          <w:color w:val="1F497D" w:themeColor="text2"/>
          <w:sz w:val="16"/>
          <w:szCs w:val="16"/>
          <w:lang w:val="pt-PT"/>
        </w:rPr>
      </w:pPr>
      <w:r w:rsidRPr="00D63747">
        <w:rPr>
          <w:b/>
          <w:sz w:val="28"/>
          <w:szCs w:val="28"/>
          <w:lang w:val="pt-PT"/>
        </w:rPr>
        <w:t xml:space="preserve">Notação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F51E6E" w:rsidRPr="003C73A7" w:rsidRDefault="00F51E6E" w:rsidP="00F51E6E">
      <w:pPr>
        <w:tabs>
          <w:tab w:val="left" w:pos="284"/>
        </w:tabs>
        <w:spacing w:line="276" w:lineRule="auto"/>
        <w:jc w:val="both"/>
        <w:rPr>
          <w:b/>
          <w:sz w:val="16"/>
          <w:szCs w:val="16"/>
          <w:lang w:val="pt-PT"/>
        </w:rPr>
      </w:pPr>
    </w:p>
    <w:p w:rsidR="008E3910" w:rsidRPr="00F51E6E" w:rsidRDefault="00F51E6E" w:rsidP="00F51E6E">
      <w:pPr>
        <w:jc w:val="both"/>
        <w:rPr>
          <w:bCs/>
          <w:sz w:val="24"/>
          <w:szCs w:val="24"/>
          <w:lang w:val="pt-PT"/>
        </w:rPr>
      </w:pPr>
      <w:r w:rsidRPr="00F51E6E">
        <w:rPr>
          <w:bCs/>
          <w:sz w:val="24"/>
          <w:szCs w:val="24"/>
          <w:lang w:val="pt-PT"/>
        </w:rPr>
        <w:t xml:space="preserve">Toda a notação deve estar referida no texto. As variáveis devem ser indicadas em itálico, exceto as maiúsculas gregas, que deverão ser indicadas em estilo normal. Se necessário, pode elaborar uma lista de notação </w:t>
      </w:r>
      <w:r w:rsidRPr="00F74336">
        <w:rPr>
          <w:bCs/>
          <w:sz w:val="24"/>
          <w:szCs w:val="24"/>
          <w:u w:val="single"/>
          <w:lang w:val="pt-PT"/>
        </w:rPr>
        <w:t>(secção não numerada</w:t>
      </w:r>
      <w:r w:rsidRPr="00F51E6E">
        <w:rPr>
          <w:bCs/>
          <w:sz w:val="24"/>
          <w:szCs w:val="24"/>
          <w:lang w:val="pt-PT"/>
        </w:rPr>
        <w:t>) antes da secção “Referências”. Nesse caso, utilize o seguinte formato:</w:t>
      </w:r>
    </w:p>
    <w:p w:rsidR="008E3910" w:rsidRPr="00F51E6E" w:rsidRDefault="008E3910" w:rsidP="00985A6D">
      <w:pPr>
        <w:spacing w:line="276" w:lineRule="auto"/>
        <w:ind w:firstLine="284"/>
        <w:rPr>
          <w:sz w:val="16"/>
          <w:szCs w:val="16"/>
          <w:lang w:val="pt-PT"/>
        </w:rPr>
      </w:pPr>
    </w:p>
    <w:tbl>
      <w:tblPr>
        <w:tblW w:w="0" w:type="auto"/>
        <w:tblLook w:val="0000" w:firstRow="0" w:lastRow="0" w:firstColumn="0" w:lastColumn="0" w:noHBand="0" w:noVBand="0"/>
      </w:tblPr>
      <w:tblGrid>
        <w:gridCol w:w="817"/>
        <w:gridCol w:w="7938"/>
      </w:tblGrid>
      <w:tr w:rsidR="008E3910" w:rsidRPr="00F844B3">
        <w:tc>
          <w:tcPr>
            <w:tcW w:w="817" w:type="dxa"/>
          </w:tcPr>
          <w:p w:rsidR="008E3910" w:rsidRPr="00F844B3" w:rsidRDefault="008E3910" w:rsidP="00985A6D">
            <w:pPr>
              <w:spacing w:line="276" w:lineRule="auto"/>
              <w:jc w:val="both"/>
              <w:rPr>
                <w:i/>
                <w:iCs/>
                <w:sz w:val="24"/>
                <w:szCs w:val="24"/>
                <w:vertAlign w:val="subscript"/>
              </w:rPr>
            </w:pPr>
            <w:r w:rsidRPr="00F844B3">
              <w:rPr>
                <w:i/>
                <w:iCs/>
                <w:sz w:val="24"/>
                <w:szCs w:val="24"/>
              </w:rPr>
              <w:t>b</w:t>
            </w:r>
          </w:p>
        </w:tc>
        <w:tc>
          <w:tcPr>
            <w:tcW w:w="7938" w:type="dxa"/>
          </w:tcPr>
          <w:p w:rsidR="008E3910" w:rsidRPr="00F844B3" w:rsidRDefault="008E3910" w:rsidP="00985A6D">
            <w:pPr>
              <w:pStyle w:val="Ttulo1"/>
              <w:keepNext w:val="0"/>
              <w:spacing w:before="0" w:after="0" w:line="276" w:lineRule="auto"/>
              <w:ind w:left="34" w:firstLine="0"/>
              <w:rPr>
                <w:b w:val="0"/>
                <w:szCs w:val="24"/>
              </w:rPr>
            </w:pPr>
            <w:r w:rsidRPr="00F844B3">
              <w:rPr>
                <w:b w:val="0"/>
                <w:szCs w:val="24"/>
              </w:rPr>
              <w:t xml:space="preserve">Largura </w:t>
            </w:r>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1A2017" w:rsidP="00985A6D">
            <w:pPr>
              <w:pStyle w:val="Ttulo1"/>
              <w:keepNext w:val="0"/>
              <w:spacing w:before="0" w:after="0" w:line="276" w:lineRule="auto"/>
              <w:ind w:left="34" w:firstLine="0"/>
              <w:rPr>
                <w:b w:val="0"/>
                <w:szCs w:val="24"/>
              </w:rPr>
            </w:pPr>
            <w:r>
              <w:rPr>
                <w:b w:val="0"/>
                <w:szCs w:val="24"/>
              </w:rPr>
              <w:t>Elasticidade</w:t>
            </w:r>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8E3910" w:rsidP="00985A6D">
            <w:pPr>
              <w:pStyle w:val="Ttulo1"/>
              <w:spacing w:before="0" w:after="0" w:line="276" w:lineRule="auto"/>
              <w:ind w:left="34" w:firstLine="0"/>
              <w:rPr>
                <w:b w:val="0"/>
                <w:szCs w:val="24"/>
              </w:rPr>
            </w:pPr>
            <w:r w:rsidRPr="00F844B3">
              <w:rPr>
                <w:b w:val="0"/>
                <w:szCs w:val="24"/>
              </w:rPr>
              <w:t>Módulo de Young</w:t>
            </w:r>
          </w:p>
        </w:tc>
      </w:tr>
      <w:tr w:rsidR="008E3910" w:rsidRPr="00F844B3">
        <w:tc>
          <w:tcPr>
            <w:tcW w:w="817" w:type="dxa"/>
          </w:tcPr>
          <w:p w:rsidR="008E3910" w:rsidRPr="00F844B3" w:rsidRDefault="008E3910" w:rsidP="00985A6D">
            <w:pPr>
              <w:spacing w:line="276" w:lineRule="auto"/>
              <w:jc w:val="both"/>
              <w:rPr>
                <w:rFonts w:ascii="Symbol" w:hAnsi="Symbol"/>
                <w:iCs/>
                <w:sz w:val="24"/>
                <w:szCs w:val="24"/>
              </w:rPr>
            </w:pPr>
            <w:r w:rsidRPr="00F844B3">
              <w:rPr>
                <w:rFonts w:ascii="Symbol" w:hAnsi="Symbol"/>
                <w:iCs/>
                <w:sz w:val="24"/>
                <w:szCs w:val="24"/>
              </w:rPr>
              <w:t></w:t>
            </w:r>
          </w:p>
        </w:tc>
        <w:tc>
          <w:tcPr>
            <w:tcW w:w="7938" w:type="dxa"/>
          </w:tcPr>
          <w:p w:rsidR="008E3910" w:rsidRPr="00F844B3" w:rsidRDefault="008E3910" w:rsidP="00985A6D">
            <w:pPr>
              <w:pStyle w:val="Ttulo1"/>
              <w:spacing w:before="0" w:after="0" w:line="276" w:lineRule="auto"/>
              <w:ind w:left="34" w:firstLine="0"/>
              <w:rPr>
                <w:b w:val="0"/>
                <w:szCs w:val="24"/>
              </w:rPr>
            </w:pPr>
            <w:r w:rsidRPr="00F844B3">
              <w:rPr>
                <w:b w:val="0"/>
                <w:szCs w:val="24"/>
              </w:rPr>
              <w:t>Alongamento axial</w:t>
            </w:r>
          </w:p>
        </w:tc>
      </w:tr>
    </w:tbl>
    <w:p w:rsidR="006E4B33" w:rsidRDefault="006E4B33" w:rsidP="003B051C">
      <w:pPr>
        <w:spacing w:line="276" w:lineRule="auto"/>
        <w:jc w:val="both"/>
        <w:rPr>
          <w:sz w:val="36"/>
          <w:szCs w:val="36"/>
          <w:lang w:val="pt-PT"/>
        </w:rPr>
      </w:pPr>
    </w:p>
    <w:p w:rsidR="008E1E1D" w:rsidRPr="000228C7" w:rsidRDefault="00D63747" w:rsidP="003B051C">
      <w:pPr>
        <w:tabs>
          <w:tab w:val="left" w:pos="284"/>
        </w:tabs>
        <w:spacing w:line="276" w:lineRule="auto"/>
        <w:jc w:val="both"/>
        <w:rPr>
          <w:rFonts w:ascii="Arial" w:hAnsi="Arial" w:cs="Arial"/>
          <w:b/>
          <w:color w:val="1F497D" w:themeColor="text2"/>
          <w:sz w:val="18"/>
          <w:szCs w:val="18"/>
          <w:lang w:val="pt-PT"/>
        </w:rPr>
      </w:pPr>
      <w:r w:rsidRPr="000F313C">
        <w:rPr>
          <w:b/>
          <w:sz w:val="28"/>
          <w:szCs w:val="28"/>
          <w:lang w:val="pt-PT"/>
        </w:rPr>
        <w:t>Referências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ind w:firstLine="284"/>
        <w:jc w:val="both"/>
        <w:rPr>
          <w:sz w:val="16"/>
          <w:szCs w:val="16"/>
          <w:lang w:val="pt-PT"/>
        </w:rPr>
      </w:pPr>
    </w:p>
    <w:p w:rsidR="00436C6F" w:rsidRDefault="000F313C" w:rsidP="00436C6F">
      <w:pPr>
        <w:spacing w:line="276" w:lineRule="auto"/>
        <w:jc w:val="both"/>
        <w:rPr>
          <w:rFonts w:ascii="Cambria Math" w:hAnsi="Cambria Math"/>
          <w:sz w:val="22"/>
          <w:szCs w:val="22"/>
          <w:lang w:val="pt-PT"/>
        </w:rPr>
      </w:pPr>
      <w:r w:rsidRPr="00436C6F">
        <w:rPr>
          <w:rFonts w:ascii="Cambria Math" w:hAnsi="Cambria Math"/>
          <w:sz w:val="22"/>
          <w:szCs w:val="22"/>
          <w:lang w:val="pt-PT"/>
        </w:rPr>
        <w:t>As referências apresentam-se no final do artigo sob o título “Referências”</w:t>
      </w:r>
      <w:r w:rsidR="00D6585A" w:rsidRPr="00436C6F">
        <w:rPr>
          <w:rFonts w:ascii="Cambria Math" w:hAnsi="Cambria Math"/>
          <w:sz w:val="22"/>
          <w:szCs w:val="22"/>
          <w:lang w:val="pt-PT"/>
        </w:rPr>
        <w:t xml:space="preserve">. </w:t>
      </w:r>
      <w:r w:rsidR="00D6585A" w:rsidRPr="00F74336">
        <w:rPr>
          <w:rFonts w:ascii="Cambria Math" w:hAnsi="Cambria Math"/>
          <w:sz w:val="22"/>
          <w:szCs w:val="22"/>
          <w:u w:val="single"/>
          <w:lang w:val="pt-PT"/>
        </w:rPr>
        <w:t>Esta secção não é numerada</w:t>
      </w:r>
      <w:r w:rsidR="00D6585A" w:rsidRPr="00436C6F">
        <w:rPr>
          <w:rFonts w:ascii="Cambria Math" w:hAnsi="Cambria Math"/>
          <w:sz w:val="22"/>
          <w:szCs w:val="22"/>
          <w:lang w:val="pt-PT"/>
        </w:rPr>
        <w:t>.</w:t>
      </w:r>
      <w:r w:rsidRPr="00436C6F">
        <w:rPr>
          <w:rFonts w:ascii="Cambria Math" w:hAnsi="Cambria Math"/>
          <w:sz w:val="22"/>
          <w:szCs w:val="22"/>
          <w:lang w:val="pt-PT"/>
        </w:rPr>
        <w:t xml:space="preserve"> </w:t>
      </w:r>
      <w:r w:rsidR="00436C6F" w:rsidRPr="00436C6F">
        <w:rPr>
          <w:rFonts w:ascii="Cambria Math" w:hAnsi="Cambria Math"/>
          <w:sz w:val="22"/>
          <w:szCs w:val="22"/>
          <w:lang w:val="pt-PT"/>
        </w:rPr>
        <w:t xml:space="preserve">O texto das referências é em tipo de letra </w:t>
      </w:r>
      <w:r w:rsidR="00436C6F" w:rsidRPr="00F74336">
        <w:rPr>
          <w:rFonts w:ascii="Cambria Math" w:hAnsi="Cambria Math"/>
          <w:i/>
          <w:sz w:val="22"/>
          <w:szCs w:val="22"/>
          <w:lang w:val="pt-PT"/>
        </w:rPr>
        <w:t>Cambria Math</w:t>
      </w:r>
      <w:r w:rsidR="00436C6F" w:rsidRPr="00F74336">
        <w:rPr>
          <w:rFonts w:ascii="Cambria Math" w:hAnsi="Cambria Math"/>
          <w:sz w:val="22"/>
          <w:szCs w:val="22"/>
          <w:lang w:val="pt-PT"/>
        </w:rPr>
        <w:t>,</w:t>
      </w:r>
      <w:r w:rsidR="00436C6F" w:rsidRPr="00436C6F">
        <w:rPr>
          <w:rFonts w:ascii="Cambria Math" w:hAnsi="Cambria Math"/>
          <w:sz w:val="22"/>
          <w:szCs w:val="22"/>
          <w:lang w:val="pt-PT"/>
        </w:rPr>
        <w:t xml:space="preserve"> tamanho 1</w:t>
      </w:r>
      <w:r w:rsidR="00436C6F">
        <w:rPr>
          <w:rFonts w:ascii="Cambria Math" w:hAnsi="Cambria Math"/>
          <w:sz w:val="22"/>
          <w:szCs w:val="22"/>
          <w:lang w:val="pt-PT"/>
        </w:rPr>
        <w:t>1</w:t>
      </w:r>
      <w:r w:rsidR="00436C6F" w:rsidRPr="00436C6F">
        <w:rPr>
          <w:rFonts w:ascii="Cambria Math" w:hAnsi="Cambria Math"/>
          <w:sz w:val="22"/>
          <w:szCs w:val="22"/>
          <w:lang w:val="pt-PT"/>
        </w:rPr>
        <w:t xml:space="preserve">, os parágrafos estão justificados e após a primeira linha avança 1 cm. </w:t>
      </w:r>
    </w:p>
    <w:p w:rsidR="001D4CE7" w:rsidRDefault="001D4CE7" w:rsidP="00D43A67">
      <w:pPr>
        <w:spacing w:line="276" w:lineRule="auto"/>
        <w:ind w:firstLine="284"/>
        <w:jc w:val="both"/>
        <w:rPr>
          <w:rFonts w:ascii="Cambria Math" w:hAnsi="Cambria Math"/>
          <w:sz w:val="22"/>
          <w:szCs w:val="22"/>
          <w:lang w:val="pt-PT"/>
        </w:rPr>
      </w:pPr>
      <w:r>
        <w:rPr>
          <w:rFonts w:ascii="Cambria Math" w:hAnsi="Cambria Math"/>
          <w:sz w:val="22"/>
          <w:szCs w:val="22"/>
          <w:lang w:val="pt-PT"/>
        </w:rPr>
        <w:lastRenderedPageBreak/>
        <w:t xml:space="preserve">As referências </w:t>
      </w:r>
      <w:r w:rsidR="00A211FC">
        <w:rPr>
          <w:rFonts w:ascii="Cambria Math" w:hAnsi="Cambria Math"/>
          <w:sz w:val="22"/>
          <w:szCs w:val="22"/>
          <w:lang w:val="pt-PT"/>
        </w:rPr>
        <w:t xml:space="preserve">e citações </w:t>
      </w:r>
      <w:r>
        <w:rPr>
          <w:rFonts w:ascii="Cambria Math" w:hAnsi="Cambria Math"/>
          <w:sz w:val="22"/>
          <w:szCs w:val="22"/>
          <w:lang w:val="pt-PT"/>
        </w:rPr>
        <w:t xml:space="preserve">têm que seguir as </w:t>
      </w:r>
      <w:r w:rsidRPr="001D4CE7">
        <w:rPr>
          <w:rFonts w:ascii="Cambria Math" w:hAnsi="Cambria Math"/>
          <w:sz w:val="22"/>
          <w:szCs w:val="22"/>
          <w:u w:val="single"/>
          <w:lang w:val="pt-PT"/>
        </w:rPr>
        <w:t>normas APA</w:t>
      </w:r>
      <w:r>
        <w:rPr>
          <w:rFonts w:ascii="Cambria Math" w:hAnsi="Cambria Math"/>
          <w:sz w:val="22"/>
          <w:szCs w:val="22"/>
          <w:lang w:val="pt-PT"/>
        </w:rPr>
        <w:t xml:space="preserve">. </w:t>
      </w:r>
      <w:r w:rsidRPr="001D4CE7">
        <w:rPr>
          <w:rFonts w:ascii="Cambria Math" w:hAnsi="Cambria Math"/>
          <w:sz w:val="22"/>
          <w:szCs w:val="22"/>
          <w:lang w:val="pt-PT"/>
        </w:rPr>
        <w:t>Para conveniência dos autores</w:t>
      </w:r>
      <w:r>
        <w:rPr>
          <w:rFonts w:ascii="Cambria Math" w:hAnsi="Cambria Math"/>
          <w:sz w:val="22"/>
          <w:szCs w:val="22"/>
          <w:lang w:val="pt-PT"/>
        </w:rPr>
        <w:t>, destacamos algumas dessas normas mais importantes:</w:t>
      </w:r>
    </w:p>
    <w:p w:rsidR="00B84736"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a</w:t>
      </w:r>
      <w:r w:rsidR="001D4CE7" w:rsidRPr="003665F6">
        <w:rPr>
          <w:rFonts w:ascii="Cambria Math" w:hAnsi="Cambria Math"/>
          <w:sz w:val="22"/>
          <w:szCs w:val="22"/>
          <w:lang w:val="pt-PT"/>
        </w:rPr>
        <w:t xml:space="preserve">o </w:t>
      </w:r>
      <w:r w:rsidR="000F313C" w:rsidRPr="003665F6">
        <w:rPr>
          <w:rFonts w:ascii="Cambria Math" w:hAnsi="Cambria Math"/>
          <w:sz w:val="22"/>
          <w:szCs w:val="22"/>
          <w:lang w:val="pt-PT"/>
        </w:rPr>
        <w:t xml:space="preserve">longo do texto, as referências são assinaladas com </w:t>
      </w:r>
      <w:r w:rsidR="00B84736" w:rsidRPr="003665F6">
        <w:rPr>
          <w:rFonts w:ascii="Cambria Math" w:hAnsi="Cambria Math"/>
          <w:sz w:val="22"/>
          <w:szCs w:val="22"/>
          <w:lang w:val="pt-PT"/>
        </w:rPr>
        <w:t>o último nome do autor seguido pela data de publicação entre parênteses curvos. Coloque a seguir à data o número de página, precedido por "p."</w:t>
      </w:r>
      <w:r w:rsidR="001D4CE7" w:rsidRPr="003665F6">
        <w:rPr>
          <w:rFonts w:ascii="Cambria Math" w:hAnsi="Cambria Math"/>
          <w:sz w:val="22"/>
          <w:szCs w:val="22"/>
          <w:lang w:val="pt-PT"/>
        </w:rPr>
        <w:t xml:space="preserve"> para indicação de uma página</w:t>
      </w:r>
      <w:r w:rsidR="00B84736" w:rsidRPr="003665F6">
        <w:rPr>
          <w:rFonts w:ascii="Cambria Math" w:hAnsi="Cambria Math"/>
          <w:sz w:val="22"/>
          <w:szCs w:val="22"/>
          <w:lang w:val="pt-PT"/>
        </w:rPr>
        <w:t>, e.g., (Apelido, ano, p. página)</w:t>
      </w:r>
      <w:r w:rsidR="001D4CE7" w:rsidRPr="003665F6">
        <w:rPr>
          <w:rFonts w:ascii="Cambria Math" w:hAnsi="Cambria Math"/>
          <w:sz w:val="22"/>
          <w:szCs w:val="22"/>
          <w:lang w:val="pt-PT"/>
        </w:rPr>
        <w:t xml:space="preserve"> e “pp.” para indicação acima de duas páginas, e.g., (Apelido, ano, pp. 20-30)</w:t>
      </w:r>
      <w:r w:rsidR="00B84736" w:rsidRPr="003665F6">
        <w:rPr>
          <w:rFonts w:ascii="Cambria Math" w:hAnsi="Cambria Math"/>
          <w:sz w:val="22"/>
          <w:szCs w:val="22"/>
          <w:lang w:val="pt-PT"/>
        </w:rPr>
        <w:t xml:space="preserve">. </w:t>
      </w:r>
      <w:r w:rsidR="006D602A" w:rsidRPr="003665F6">
        <w:rPr>
          <w:rFonts w:ascii="Cambria Math" w:hAnsi="Cambria Math"/>
          <w:sz w:val="22"/>
          <w:szCs w:val="22"/>
          <w:lang w:val="pt-PT"/>
        </w:rPr>
        <w:t>Nu</w:t>
      </w:r>
      <w:r w:rsidR="00B84736" w:rsidRPr="003665F6">
        <w:rPr>
          <w:rFonts w:ascii="Cambria Math" w:hAnsi="Cambria Math"/>
          <w:sz w:val="22"/>
          <w:szCs w:val="22"/>
          <w:lang w:val="pt-PT"/>
        </w:rPr>
        <w:t>m trabalho com dois autores</w:t>
      </w:r>
      <w:r w:rsidR="008B2D81" w:rsidRPr="003665F6">
        <w:rPr>
          <w:rFonts w:ascii="Cambria Math" w:hAnsi="Cambria Math"/>
          <w:sz w:val="22"/>
          <w:szCs w:val="22"/>
          <w:lang w:val="pt-PT"/>
        </w:rPr>
        <w:t xml:space="preserve"> </w:t>
      </w:r>
      <w:r w:rsidR="00B84736" w:rsidRPr="003665F6">
        <w:rPr>
          <w:rFonts w:ascii="Cambria Math" w:hAnsi="Cambria Math"/>
          <w:sz w:val="22"/>
          <w:szCs w:val="22"/>
          <w:lang w:val="pt-PT"/>
        </w:rPr>
        <w:t xml:space="preserve">use "&amp;" entre o último nome dos autores, e.g., (Apelido &amp; Apelido, ano, p. página). No caso de </w:t>
      </w:r>
      <w:r w:rsidR="00CF0829">
        <w:rPr>
          <w:rFonts w:ascii="Cambria Math" w:hAnsi="Cambria Math"/>
          <w:sz w:val="22"/>
          <w:szCs w:val="22"/>
          <w:lang w:val="pt-PT"/>
        </w:rPr>
        <w:t xml:space="preserve">6 ou </w:t>
      </w:r>
      <w:r w:rsidR="00B84736" w:rsidRPr="003665F6">
        <w:rPr>
          <w:rFonts w:ascii="Cambria Math" w:hAnsi="Cambria Math"/>
          <w:sz w:val="22"/>
          <w:szCs w:val="22"/>
          <w:lang w:val="pt-PT"/>
        </w:rPr>
        <w:t>mais autores use o último nome do primeiro autor seguido por "et al.", e.g., (</w:t>
      </w:r>
      <w:r w:rsidR="007F2E07">
        <w:rPr>
          <w:rFonts w:ascii="Cambria Math" w:hAnsi="Cambria Math"/>
          <w:sz w:val="22"/>
          <w:szCs w:val="22"/>
          <w:lang w:val="pt-PT"/>
        </w:rPr>
        <w:t>Apelido et al., ano, p. página);</w:t>
      </w:r>
    </w:p>
    <w:p w:rsidR="005C6904"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bCs/>
          <w:sz w:val="22"/>
          <w:szCs w:val="22"/>
          <w:lang w:val="pt-PT"/>
        </w:rPr>
        <w:t>s</w:t>
      </w:r>
      <w:r w:rsidR="005C6904" w:rsidRPr="003665F6">
        <w:rPr>
          <w:rFonts w:ascii="Cambria Math" w:hAnsi="Cambria Math"/>
          <w:bCs/>
          <w:sz w:val="22"/>
          <w:szCs w:val="22"/>
          <w:lang w:val="pt-PT"/>
        </w:rPr>
        <w:t>e necessitar de colocar dois ou mais trabalhos dentro dos mesmos parênteses, l</w:t>
      </w:r>
      <w:r w:rsidR="005C6904" w:rsidRPr="003665F6">
        <w:rPr>
          <w:rFonts w:ascii="Cambria Math" w:hAnsi="Cambria Math"/>
          <w:sz w:val="22"/>
          <w:szCs w:val="22"/>
          <w:lang w:val="pt-PT"/>
        </w:rPr>
        <w:t xml:space="preserve">iste os dois ou mais trabalhos de diferentes autores que são citados dentro dos mesmos parênteses </w:t>
      </w:r>
      <w:r w:rsidR="006D602A" w:rsidRPr="003665F6">
        <w:rPr>
          <w:rFonts w:ascii="Cambria Math" w:hAnsi="Cambria Math"/>
          <w:sz w:val="22"/>
          <w:szCs w:val="22"/>
          <w:lang w:val="pt-PT"/>
        </w:rPr>
        <w:t>por</w:t>
      </w:r>
      <w:r w:rsidR="005C6904" w:rsidRPr="003665F6">
        <w:rPr>
          <w:rFonts w:ascii="Cambria Math" w:hAnsi="Cambria Math"/>
          <w:sz w:val="22"/>
          <w:szCs w:val="22"/>
          <w:lang w:val="pt-PT"/>
        </w:rPr>
        <w:t xml:space="preserve"> ordem alfabética, pelo sobrenome do primeiro autor, separando-os por ponto e vírgula, e.g., (Apelido, ano, p. página; Apelido, ano, p. página</w:t>
      </w:r>
      <w:r w:rsidR="007F2E07">
        <w:rPr>
          <w:rFonts w:ascii="Cambria Math" w:hAnsi="Cambria Math"/>
          <w:sz w:val="22"/>
          <w:szCs w:val="22"/>
          <w:lang w:val="pt-PT"/>
        </w:rPr>
        <w:t>);</w:t>
      </w:r>
    </w:p>
    <w:p w:rsidR="00CF0829" w:rsidRDefault="00CF0829" w:rsidP="003665F6">
      <w:pPr>
        <w:pStyle w:val="PargrafodaLista"/>
        <w:numPr>
          <w:ilvl w:val="0"/>
          <w:numId w:val="16"/>
        </w:numPr>
        <w:spacing w:line="276" w:lineRule="auto"/>
        <w:jc w:val="both"/>
        <w:rPr>
          <w:rFonts w:ascii="Cambria Math" w:hAnsi="Cambria Math"/>
          <w:sz w:val="22"/>
          <w:szCs w:val="22"/>
          <w:lang w:val="pt-PT"/>
        </w:rPr>
      </w:pPr>
      <w:r w:rsidRPr="00CF0829">
        <w:rPr>
          <w:rFonts w:ascii="Cambria Math" w:hAnsi="Cambria Math"/>
          <w:sz w:val="22"/>
          <w:szCs w:val="22"/>
          <w:lang w:val="pt-PT"/>
        </w:rPr>
        <w:t>no caso de existirem a</w:t>
      </w:r>
      <w:r w:rsidRPr="00CF0829">
        <w:rPr>
          <w:rFonts w:ascii="Cambria Math" w:hAnsi="Cambria Math"/>
          <w:bCs/>
          <w:sz w:val="22"/>
          <w:szCs w:val="22"/>
          <w:lang w:val="pt-PT"/>
        </w:rPr>
        <w:t>utores com o mesmo sobrenome</w:t>
      </w:r>
      <w:r w:rsidRPr="00CF0829">
        <w:rPr>
          <w:rFonts w:ascii="Cambria Math" w:hAnsi="Cambria Math"/>
          <w:sz w:val="22"/>
          <w:szCs w:val="22"/>
          <w:lang w:val="pt-PT"/>
        </w:rPr>
        <w:t xml:space="preserve"> indique as iniciais d</w:t>
      </w:r>
      <w:r>
        <w:rPr>
          <w:rFonts w:ascii="Cambria Math" w:hAnsi="Cambria Math"/>
          <w:sz w:val="22"/>
          <w:szCs w:val="22"/>
          <w:lang w:val="pt-PT"/>
        </w:rPr>
        <w:t>esses autores quer seja</w:t>
      </w:r>
      <w:r w:rsidR="000F5A70">
        <w:rPr>
          <w:rFonts w:ascii="Cambria Math" w:hAnsi="Cambria Math"/>
          <w:sz w:val="22"/>
          <w:szCs w:val="22"/>
          <w:lang w:val="pt-PT"/>
        </w:rPr>
        <w:t>m autores d</w:t>
      </w:r>
      <w:r>
        <w:rPr>
          <w:rFonts w:ascii="Cambria Math" w:hAnsi="Cambria Math"/>
          <w:sz w:val="22"/>
          <w:szCs w:val="22"/>
          <w:lang w:val="pt-PT"/>
        </w:rPr>
        <w:t xml:space="preserve">a mesma referência, e.g., </w:t>
      </w:r>
      <w:r w:rsidRPr="00CF0829">
        <w:rPr>
          <w:rFonts w:ascii="Cambria Math" w:hAnsi="Cambria Math"/>
          <w:sz w:val="22"/>
          <w:szCs w:val="22"/>
          <w:lang w:val="pt-PT"/>
        </w:rPr>
        <w:t xml:space="preserve">(N. Apelido &amp; </w:t>
      </w:r>
      <w:r>
        <w:rPr>
          <w:rFonts w:ascii="Cambria Math" w:hAnsi="Cambria Math"/>
          <w:sz w:val="22"/>
          <w:szCs w:val="22"/>
          <w:lang w:val="pt-PT"/>
        </w:rPr>
        <w:t xml:space="preserve">N. </w:t>
      </w:r>
      <w:r w:rsidRPr="00CF0829">
        <w:rPr>
          <w:rFonts w:ascii="Cambria Math" w:hAnsi="Cambria Math"/>
          <w:sz w:val="22"/>
          <w:szCs w:val="22"/>
          <w:lang w:val="pt-PT"/>
        </w:rPr>
        <w:t>Apelido, ano, p. página)</w:t>
      </w:r>
      <w:r>
        <w:rPr>
          <w:rFonts w:ascii="Cambria Math" w:hAnsi="Cambria Math"/>
          <w:sz w:val="22"/>
          <w:szCs w:val="22"/>
          <w:lang w:val="pt-PT"/>
        </w:rPr>
        <w:t>, quer seja</w:t>
      </w:r>
      <w:r w:rsidR="000F5A70">
        <w:rPr>
          <w:rFonts w:ascii="Cambria Math" w:hAnsi="Cambria Math"/>
          <w:sz w:val="22"/>
          <w:szCs w:val="22"/>
          <w:lang w:val="pt-PT"/>
        </w:rPr>
        <w:t xml:space="preserve">m autores </w:t>
      </w:r>
      <w:r>
        <w:rPr>
          <w:rFonts w:ascii="Cambria Math" w:hAnsi="Cambria Math"/>
          <w:sz w:val="22"/>
          <w:szCs w:val="22"/>
          <w:lang w:val="pt-PT"/>
        </w:rPr>
        <w:t xml:space="preserve">em referências diferentes, e.g., </w:t>
      </w:r>
      <w:r w:rsidRPr="00CF0829">
        <w:rPr>
          <w:rFonts w:ascii="Cambria Math" w:hAnsi="Cambria Math"/>
          <w:sz w:val="22"/>
          <w:szCs w:val="22"/>
          <w:lang w:val="pt-PT"/>
        </w:rPr>
        <w:t>(N. Apelido</w:t>
      </w:r>
      <w:r>
        <w:rPr>
          <w:rFonts w:ascii="Cambria Math" w:hAnsi="Cambria Math"/>
          <w:sz w:val="22"/>
          <w:szCs w:val="22"/>
          <w:lang w:val="pt-PT"/>
        </w:rPr>
        <w:t xml:space="preserve">, </w:t>
      </w:r>
      <w:r w:rsidRPr="00CF0829">
        <w:rPr>
          <w:rFonts w:ascii="Cambria Math" w:hAnsi="Cambria Math"/>
          <w:sz w:val="22"/>
          <w:szCs w:val="22"/>
          <w:lang w:val="pt-PT"/>
        </w:rPr>
        <w:t>ano, p. página</w:t>
      </w:r>
      <w:r>
        <w:rPr>
          <w:rFonts w:ascii="Cambria Math" w:hAnsi="Cambria Math"/>
          <w:sz w:val="22"/>
          <w:szCs w:val="22"/>
          <w:lang w:val="pt-PT"/>
        </w:rPr>
        <w:t xml:space="preserve">; </w:t>
      </w:r>
      <w:r w:rsidRPr="00CF0829">
        <w:rPr>
          <w:rFonts w:ascii="Cambria Math" w:hAnsi="Cambria Math"/>
          <w:sz w:val="22"/>
          <w:szCs w:val="22"/>
          <w:lang w:val="pt-PT"/>
        </w:rPr>
        <w:t>N. Ape</w:t>
      </w:r>
      <w:r>
        <w:rPr>
          <w:rFonts w:ascii="Cambria Math" w:hAnsi="Cambria Math"/>
          <w:sz w:val="22"/>
          <w:szCs w:val="22"/>
          <w:lang w:val="pt-PT"/>
        </w:rPr>
        <w:t>lido</w:t>
      </w:r>
      <w:r w:rsidRPr="00CF0829">
        <w:rPr>
          <w:rFonts w:ascii="Cambria Math" w:hAnsi="Cambria Math"/>
          <w:sz w:val="22"/>
          <w:szCs w:val="22"/>
          <w:lang w:val="pt-PT"/>
        </w:rPr>
        <w:t>, ano, p. página);</w:t>
      </w:r>
    </w:p>
    <w:p w:rsidR="000F463C"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n</w:t>
      </w:r>
      <w:r w:rsidR="000F463C" w:rsidRPr="003665F6">
        <w:rPr>
          <w:rFonts w:ascii="Cambria Math" w:hAnsi="Cambria Math"/>
          <w:sz w:val="22"/>
          <w:szCs w:val="22"/>
          <w:lang w:val="pt-PT"/>
        </w:rPr>
        <w:t xml:space="preserve">o caso de existir um mesmo autor com duas publicações </w:t>
      </w:r>
      <w:r w:rsidR="005C6904" w:rsidRPr="003665F6">
        <w:rPr>
          <w:rFonts w:ascii="Cambria Math" w:hAnsi="Cambria Math"/>
          <w:sz w:val="22"/>
          <w:szCs w:val="22"/>
          <w:lang w:val="pt-PT"/>
        </w:rPr>
        <w:t>n</w:t>
      </w:r>
      <w:r w:rsidR="000F463C" w:rsidRPr="003665F6">
        <w:rPr>
          <w:rFonts w:ascii="Cambria Math" w:hAnsi="Cambria Math"/>
          <w:sz w:val="22"/>
          <w:szCs w:val="22"/>
          <w:lang w:val="pt-PT"/>
        </w:rPr>
        <w:t xml:space="preserve">o mesmo ano, e.g., </w:t>
      </w:r>
      <w:r w:rsidR="007F2E07">
        <w:rPr>
          <w:rFonts w:ascii="Cambria Math" w:hAnsi="Cambria Math"/>
          <w:sz w:val="22"/>
          <w:szCs w:val="22"/>
          <w:lang w:val="pt-PT"/>
        </w:rPr>
        <w:t>2004, usar 2004a e 2004b no ano;</w:t>
      </w:r>
    </w:p>
    <w:p w:rsidR="00FD5623" w:rsidRDefault="007F2E0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a</w:t>
      </w:r>
      <w:r w:rsidRPr="007F2E07">
        <w:rPr>
          <w:rFonts w:ascii="Cambria Math" w:hAnsi="Cambria Math"/>
          <w:sz w:val="22"/>
          <w:szCs w:val="22"/>
          <w:lang w:val="pt-PT"/>
        </w:rPr>
        <w:t>s referê</w:t>
      </w:r>
      <w:r>
        <w:rPr>
          <w:rFonts w:ascii="Cambria Math" w:hAnsi="Cambria Math"/>
          <w:sz w:val="22"/>
          <w:szCs w:val="22"/>
          <w:lang w:val="pt-PT"/>
        </w:rPr>
        <w:t xml:space="preserve">ncias </w:t>
      </w:r>
      <w:r w:rsidRPr="007F2E07">
        <w:rPr>
          <w:rFonts w:ascii="Cambria Math" w:hAnsi="Cambria Math"/>
          <w:sz w:val="22"/>
          <w:szCs w:val="22"/>
          <w:lang w:val="pt-PT"/>
        </w:rPr>
        <w:t>devem estar ordenadas alfabeticamente consoante o apelido do autor. Quando há várias referências do mesmo autor, indique por ordem de antiguidade (primeiro as mais antigas), começando pelas publicações em que o autor aparece sozinho e depois em co-autoria</w:t>
      </w:r>
      <w:r>
        <w:rPr>
          <w:rFonts w:ascii="Cambria Math" w:hAnsi="Cambria Math"/>
          <w:sz w:val="22"/>
          <w:szCs w:val="22"/>
          <w:lang w:val="pt-PT"/>
        </w:rPr>
        <w:t>;</w:t>
      </w:r>
    </w:p>
    <w:p w:rsidR="00D6585A" w:rsidRPr="003665F6"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a</w:t>
      </w:r>
      <w:r w:rsidR="003665F6">
        <w:rPr>
          <w:rFonts w:ascii="Cambria Math" w:hAnsi="Cambria Math"/>
          <w:sz w:val="22"/>
          <w:szCs w:val="22"/>
          <w:lang w:val="pt-PT"/>
        </w:rPr>
        <w:t xml:space="preserve">baixo ilustram-se </w:t>
      </w:r>
      <w:r w:rsidR="000A6190">
        <w:rPr>
          <w:rFonts w:ascii="Cambria Math" w:hAnsi="Cambria Math"/>
          <w:sz w:val="22"/>
          <w:szCs w:val="22"/>
          <w:lang w:val="pt-PT"/>
        </w:rPr>
        <w:t xml:space="preserve">alguns </w:t>
      </w:r>
      <w:r w:rsidR="005C6904" w:rsidRPr="003665F6">
        <w:rPr>
          <w:rFonts w:ascii="Cambria Math" w:hAnsi="Cambria Math"/>
          <w:sz w:val="22"/>
          <w:szCs w:val="22"/>
          <w:lang w:val="pt-PT"/>
        </w:rPr>
        <w:t xml:space="preserve">exemplos </w:t>
      </w:r>
      <w:r w:rsidR="000A6190">
        <w:rPr>
          <w:rFonts w:ascii="Cambria Math" w:hAnsi="Cambria Math"/>
          <w:sz w:val="22"/>
          <w:szCs w:val="22"/>
          <w:lang w:val="pt-PT"/>
        </w:rPr>
        <w:t>relativos a</w:t>
      </w:r>
      <w:r w:rsidR="005C6904" w:rsidRPr="003665F6">
        <w:rPr>
          <w:rFonts w:ascii="Cambria Math" w:hAnsi="Cambria Math"/>
          <w:sz w:val="22"/>
          <w:szCs w:val="22"/>
          <w:lang w:val="pt-PT"/>
        </w:rPr>
        <w:t xml:space="preserve">os estilos </w:t>
      </w:r>
      <w:r w:rsidR="000A6190">
        <w:rPr>
          <w:rFonts w:ascii="Cambria Math" w:hAnsi="Cambria Math"/>
          <w:sz w:val="22"/>
          <w:szCs w:val="22"/>
          <w:lang w:val="pt-PT"/>
        </w:rPr>
        <w:t xml:space="preserve">de formatação que se devem usar consoante a </w:t>
      </w:r>
      <w:r w:rsidR="006D602A" w:rsidRPr="003665F6">
        <w:rPr>
          <w:rFonts w:ascii="Cambria Math" w:hAnsi="Cambria Math"/>
          <w:sz w:val="22"/>
          <w:szCs w:val="22"/>
          <w:lang w:val="pt-PT"/>
        </w:rPr>
        <w:t xml:space="preserve">referência </w:t>
      </w:r>
      <w:r w:rsidR="000A6190">
        <w:rPr>
          <w:rFonts w:ascii="Cambria Math" w:hAnsi="Cambria Math"/>
          <w:sz w:val="22"/>
          <w:szCs w:val="22"/>
          <w:lang w:val="pt-PT"/>
        </w:rPr>
        <w:t xml:space="preserve">seja </w:t>
      </w:r>
      <w:r w:rsidR="006D602A" w:rsidRPr="003665F6">
        <w:rPr>
          <w:rFonts w:ascii="Cambria Math" w:hAnsi="Cambria Math"/>
          <w:sz w:val="22"/>
          <w:szCs w:val="22"/>
          <w:lang w:val="pt-PT"/>
        </w:rPr>
        <w:t xml:space="preserve">relativa a </w:t>
      </w:r>
      <w:r w:rsidR="005C6904" w:rsidRPr="003665F6">
        <w:rPr>
          <w:rFonts w:ascii="Cambria Math" w:hAnsi="Cambria Math"/>
          <w:sz w:val="22"/>
          <w:szCs w:val="22"/>
          <w:lang w:val="pt-PT"/>
        </w:rPr>
        <w:t>um livro, um capítulo de livro, um artigo em revista, uma dissertação/tese, informação eletrónica, etc.</w:t>
      </w:r>
    </w:p>
    <w:p w:rsidR="007F2E07" w:rsidRPr="00745843" w:rsidRDefault="007F2E07" w:rsidP="003B051C">
      <w:pPr>
        <w:pStyle w:val="Avanodecorpodetexto2"/>
        <w:tabs>
          <w:tab w:val="clear" w:pos="1276"/>
          <w:tab w:val="clear" w:pos="1701"/>
        </w:tabs>
        <w:spacing w:line="276" w:lineRule="auto"/>
        <w:ind w:left="567" w:hanging="567"/>
        <w:rPr>
          <w:rFonts w:ascii="Times New Roman" w:hAnsi="Times New Roman"/>
          <w:sz w:val="16"/>
          <w:szCs w:val="16"/>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&amp; Apelido, N. (2010). Título do artigo. </w:t>
      </w:r>
      <w:r w:rsidRPr="00407123">
        <w:rPr>
          <w:rFonts w:ascii="Cambria Math" w:hAnsi="Cambria Math"/>
          <w:i/>
          <w:sz w:val="22"/>
          <w:szCs w:val="22"/>
          <w:lang w:val="pt-PT"/>
        </w:rPr>
        <w:t>Nome da Revista</w:t>
      </w:r>
      <w:r w:rsidRPr="00407123">
        <w:rPr>
          <w:rFonts w:ascii="Cambria Math" w:hAnsi="Cambria Math"/>
          <w:sz w:val="22"/>
          <w:szCs w:val="22"/>
          <w:lang w:val="pt-PT"/>
        </w:rPr>
        <w:t xml:space="preserve">, </w:t>
      </w:r>
      <w:r w:rsidRPr="00B84736">
        <w:rPr>
          <w:rFonts w:ascii="Cambria Math" w:hAnsi="Cambria Math"/>
          <w:sz w:val="22"/>
          <w:szCs w:val="22"/>
          <w:lang w:val="pt-PT"/>
        </w:rPr>
        <w:t>27(3),</w:t>
      </w:r>
      <w:r w:rsidRPr="00407123">
        <w:rPr>
          <w:rFonts w:ascii="Cambria Math" w:hAnsi="Cambria Math"/>
          <w:sz w:val="22"/>
          <w:szCs w:val="22"/>
          <w:lang w:val="pt-PT"/>
        </w:rPr>
        <w:t xml:space="preserve"> 48-62.</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(2002). Título da comunicação. In N</w:t>
      </w:r>
      <w:r w:rsidR="008E371C">
        <w:rPr>
          <w:rFonts w:ascii="Cambria Math" w:hAnsi="Cambria Math"/>
          <w:sz w:val="22"/>
          <w:szCs w:val="22"/>
          <w:lang w:val="pt-PT"/>
        </w:rPr>
        <w:t>.</w:t>
      </w:r>
      <w:r w:rsidRPr="00407123">
        <w:rPr>
          <w:rFonts w:ascii="Cambria Math" w:hAnsi="Cambria Math"/>
          <w:sz w:val="22"/>
          <w:szCs w:val="22"/>
          <w:lang w:val="pt-PT"/>
        </w:rPr>
        <w:t xml:space="preserve"> Apelido (</w:t>
      </w:r>
      <w:r w:rsidR="00091B35">
        <w:rPr>
          <w:rFonts w:ascii="Cambria Math" w:hAnsi="Cambria Math"/>
          <w:sz w:val="22"/>
          <w:szCs w:val="22"/>
          <w:lang w:val="pt-PT"/>
        </w:rPr>
        <w:t>O</w:t>
      </w:r>
      <w:r w:rsidRPr="00407123">
        <w:rPr>
          <w:rFonts w:ascii="Cambria Math" w:hAnsi="Cambria Math"/>
          <w:sz w:val="22"/>
          <w:szCs w:val="22"/>
          <w:lang w:val="pt-PT"/>
        </w:rPr>
        <w:t xml:space="preserve">rg.), </w:t>
      </w:r>
      <w:r w:rsidRPr="00407123">
        <w:rPr>
          <w:rFonts w:ascii="Cambria Math" w:hAnsi="Cambria Math"/>
          <w:i/>
          <w:sz w:val="22"/>
          <w:szCs w:val="22"/>
          <w:lang w:val="pt-PT"/>
        </w:rPr>
        <w:t>Actas do Encontro</w:t>
      </w:r>
      <w:r w:rsidRPr="00407123">
        <w:rPr>
          <w:rFonts w:ascii="Cambria Math" w:hAnsi="Cambria Math"/>
          <w:sz w:val="22"/>
          <w:szCs w:val="22"/>
          <w:lang w:val="pt-PT"/>
        </w:rPr>
        <w:t xml:space="preserve"> (pp. 36-48). Braga: CIED.</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w:t>
      </w:r>
      <w:r w:rsidR="006D602A">
        <w:rPr>
          <w:rFonts w:ascii="Cambria Math" w:hAnsi="Cambria Math"/>
          <w:sz w:val="22"/>
          <w:szCs w:val="22"/>
          <w:lang w:val="pt-PT"/>
        </w:rPr>
        <w:t>,</w:t>
      </w:r>
      <w:r w:rsidRPr="00407123">
        <w:rPr>
          <w:rFonts w:ascii="Cambria Math" w:hAnsi="Cambria Math"/>
          <w:sz w:val="22"/>
          <w:szCs w:val="22"/>
          <w:lang w:val="pt-PT"/>
        </w:rPr>
        <w:t xml:space="preserve"> </w:t>
      </w:r>
      <w:r w:rsidR="00407123" w:rsidRPr="00407123">
        <w:rPr>
          <w:rFonts w:ascii="Cambria Math" w:hAnsi="Cambria Math"/>
          <w:sz w:val="22"/>
          <w:szCs w:val="22"/>
          <w:lang w:val="pt-PT"/>
        </w:rPr>
        <w:t>Apelido, N.</w:t>
      </w:r>
      <w:r w:rsidR="00407123">
        <w:rPr>
          <w:rFonts w:ascii="Cambria Math" w:hAnsi="Cambria Math"/>
          <w:sz w:val="22"/>
          <w:szCs w:val="22"/>
          <w:lang w:val="pt-PT"/>
        </w:rPr>
        <w:t xml:space="preserve"> </w:t>
      </w:r>
      <w:r w:rsidRPr="00407123">
        <w:rPr>
          <w:rFonts w:ascii="Cambria Math" w:hAnsi="Cambria Math"/>
          <w:sz w:val="22"/>
          <w:szCs w:val="22"/>
          <w:lang w:val="pt-PT"/>
        </w:rPr>
        <w:t xml:space="preserve">&amp; Apelido, N. (2012). </w:t>
      </w:r>
      <w:r w:rsidRPr="00407123">
        <w:rPr>
          <w:rFonts w:ascii="Cambria Math" w:hAnsi="Cambria Math"/>
          <w:i/>
          <w:sz w:val="22"/>
          <w:szCs w:val="22"/>
          <w:lang w:val="pt-PT"/>
        </w:rPr>
        <w:t xml:space="preserve">Nome do livro. </w:t>
      </w:r>
      <w:r w:rsidRPr="006D602A">
        <w:rPr>
          <w:rFonts w:ascii="Cambria Math" w:hAnsi="Cambria Math"/>
          <w:sz w:val="22"/>
          <w:szCs w:val="22"/>
          <w:lang w:val="pt-PT"/>
        </w:rPr>
        <w:t>Cidade</w:t>
      </w:r>
      <w:r w:rsidRPr="00407123">
        <w:rPr>
          <w:rFonts w:ascii="Cambria Math" w:hAnsi="Cambria Math"/>
          <w:sz w:val="22"/>
          <w:szCs w:val="22"/>
          <w:lang w:val="pt-PT"/>
        </w:rPr>
        <w:t>: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(2015). </w:t>
      </w:r>
      <w:r w:rsidRPr="00FD5623">
        <w:rPr>
          <w:rFonts w:ascii="Cambria Math" w:hAnsi="Cambria Math"/>
          <w:i/>
          <w:sz w:val="22"/>
          <w:szCs w:val="22"/>
          <w:lang w:val="pt-PT"/>
        </w:rPr>
        <w:t>Título do capítulo</w:t>
      </w:r>
      <w:r w:rsidRPr="00407123">
        <w:rPr>
          <w:rFonts w:ascii="Cambria Math" w:hAnsi="Cambria Math"/>
          <w:sz w:val="22"/>
          <w:szCs w:val="22"/>
          <w:lang w:val="pt-PT"/>
        </w:rPr>
        <w:t>. In N</w:t>
      </w:r>
      <w:r w:rsidR="008E371C">
        <w:rPr>
          <w:rFonts w:ascii="Cambria Math" w:hAnsi="Cambria Math"/>
          <w:sz w:val="22"/>
          <w:szCs w:val="22"/>
          <w:lang w:val="pt-PT"/>
        </w:rPr>
        <w:t xml:space="preserve">. </w:t>
      </w:r>
      <w:r w:rsidRPr="00407123">
        <w:rPr>
          <w:rFonts w:ascii="Cambria Math" w:hAnsi="Cambria Math"/>
          <w:sz w:val="22"/>
          <w:szCs w:val="22"/>
          <w:lang w:val="pt-PT"/>
        </w:rPr>
        <w:t>Apelido (</w:t>
      </w:r>
      <w:r w:rsidR="008E371C">
        <w:rPr>
          <w:rFonts w:ascii="Cambria Math" w:hAnsi="Cambria Math"/>
          <w:sz w:val="22"/>
          <w:szCs w:val="22"/>
          <w:lang w:val="pt-PT"/>
        </w:rPr>
        <w:t>E</w:t>
      </w:r>
      <w:r w:rsidRPr="00407123">
        <w:rPr>
          <w:rFonts w:ascii="Cambria Math" w:hAnsi="Cambria Math"/>
          <w:sz w:val="22"/>
          <w:szCs w:val="22"/>
          <w:lang w:val="pt-PT"/>
        </w:rPr>
        <w:t xml:space="preserve">d.), </w:t>
      </w:r>
      <w:r w:rsidRPr="00FD5623">
        <w:rPr>
          <w:rFonts w:ascii="Cambria Math" w:hAnsi="Cambria Math"/>
          <w:sz w:val="22"/>
          <w:szCs w:val="22"/>
          <w:lang w:val="pt-PT"/>
        </w:rPr>
        <w:t>Nome do livro</w:t>
      </w:r>
      <w:r w:rsidRPr="00407123">
        <w:rPr>
          <w:rFonts w:ascii="Cambria Math" w:hAnsi="Cambria Math"/>
          <w:sz w:val="22"/>
          <w:szCs w:val="22"/>
          <w:lang w:val="pt-PT"/>
        </w:rPr>
        <w:t xml:space="preserve"> (pp. 102-120). Cidade: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(2014). </w:t>
      </w:r>
      <w:r w:rsidRPr="00FD5623">
        <w:rPr>
          <w:rFonts w:ascii="Cambria Math" w:hAnsi="Cambria Math"/>
          <w:i/>
          <w:sz w:val="22"/>
          <w:szCs w:val="22"/>
          <w:lang w:val="pt-PT"/>
        </w:rPr>
        <w:t>Título da dissertação</w:t>
      </w:r>
      <w:r w:rsidRPr="00407123">
        <w:rPr>
          <w:rFonts w:ascii="Cambria Math" w:hAnsi="Cambria Math"/>
          <w:sz w:val="22"/>
          <w:szCs w:val="22"/>
          <w:lang w:val="pt-PT"/>
        </w:rPr>
        <w:t xml:space="preserve">. </w:t>
      </w:r>
      <w:r w:rsidR="00B411AE" w:rsidRPr="00EF0188">
        <w:rPr>
          <w:rFonts w:ascii="Cambria Math" w:hAnsi="Cambria Math"/>
          <w:noProof/>
          <w:sz w:val="22"/>
          <w:szCs w:val="22"/>
          <w:lang w:val="pt-PT"/>
        </w:rPr>
        <w:t>Dissertação de Mestrado</w:t>
      </w:r>
      <w:r w:rsidR="00B411AE" w:rsidRPr="00407123">
        <w:rPr>
          <w:rFonts w:ascii="Cambria Math" w:hAnsi="Cambria Math"/>
          <w:sz w:val="22"/>
          <w:szCs w:val="22"/>
          <w:lang w:val="pt-PT"/>
        </w:rPr>
        <w:t xml:space="preserve"> </w:t>
      </w:r>
      <w:r w:rsidRPr="00407123">
        <w:rPr>
          <w:rFonts w:ascii="Cambria Math" w:hAnsi="Cambria Math"/>
          <w:sz w:val="22"/>
          <w:szCs w:val="22"/>
          <w:lang w:val="pt-PT"/>
        </w:rPr>
        <w:t>em …, na área de especialização em …</w:t>
      </w:r>
      <w:r w:rsidR="008E371C">
        <w:rPr>
          <w:rFonts w:ascii="Cambria Math" w:hAnsi="Cambria Math"/>
          <w:sz w:val="22"/>
          <w:szCs w:val="22"/>
          <w:lang w:val="pt-PT"/>
        </w:rPr>
        <w:t>. Localidade</w:t>
      </w:r>
      <w:r w:rsidR="000F5A70">
        <w:rPr>
          <w:rFonts w:ascii="Cambria Math" w:hAnsi="Cambria Math"/>
          <w:sz w:val="22"/>
          <w:szCs w:val="22"/>
          <w:lang w:val="pt-PT"/>
        </w:rPr>
        <w:t>:</w:t>
      </w:r>
      <w:r w:rsidR="008E371C">
        <w:rPr>
          <w:rFonts w:ascii="Cambria Math" w:hAnsi="Cambria Math"/>
          <w:sz w:val="22"/>
          <w:szCs w:val="22"/>
          <w:lang w:val="pt-PT"/>
        </w:rPr>
        <w:t xml:space="preserve"> Nome da Instituição de Ensino Superior</w:t>
      </w:r>
      <w:r w:rsidRPr="00407123">
        <w:rPr>
          <w:rFonts w:ascii="Cambria Math" w:hAnsi="Cambria Math"/>
          <w:sz w:val="22"/>
          <w:szCs w:val="22"/>
          <w:lang w:val="pt-PT"/>
        </w:rPr>
        <w:t>.</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(2015). Título d</w:t>
      </w:r>
      <w:r w:rsidR="00CF0829">
        <w:rPr>
          <w:rFonts w:ascii="Cambria Math" w:hAnsi="Cambria Math"/>
          <w:sz w:val="22"/>
          <w:szCs w:val="22"/>
          <w:lang w:val="pt-PT"/>
        </w:rPr>
        <w:t>a página, título do website. Consultado</w:t>
      </w:r>
      <w:r w:rsidR="00CF0829" w:rsidRPr="00407123">
        <w:rPr>
          <w:rFonts w:ascii="Cambria Math" w:hAnsi="Cambria Math"/>
          <w:sz w:val="22"/>
          <w:szCs w:val="22"/>
          <w:lang w:val="pt-PT"/>
        </w:rPr>
        <w:t xml:space="preserve"> em 2 de Fevereiro de 201</w:t>
      </w:r>
      <w:r w:rsidR="00CF0829">
        <w:rPr>
          <w:rFonts w:ascii="Cambria Math" w:hAnsi="Cambria Math"/>
          <w:sz w:val="22"/>
          <w:szCs w:val="22"/>
          <w:lang w:val="pt-PT"/>
        </w:rPr>
        <w:t xml:space="preserve">6 em </w:t>
      </w:r>
      <w:r w:rsidRPr="00407123">
        <w:rPr>
          <w:rFonts w:ascii="Cambria Math" w:hAnsi="Cambria Math"/>
          <w:sz w:val="22"/>
          <w:szCs w:val="22"/>
          <w:lang w:val="pt-PT"/>
        </w:rPr>
        <w:t>http</w:t>
      </w:r>
      <w:r w:rsidR="00CF0829">
        <w:rPr>
          <w:rFonts w:ascii="Cambria Math" w:hAnsi="Cambria Math"/>
          <w:sz w:val="22"/>
          <w:szCs w:val="22"/>
          <w:lang w:val="pt-PT"/>
        </w:rPr>
        <w:t>://endereço_completo_da_página</w:t>
      </w:r>
      <w:r w:rsidRPr="00407123">
        <w:rPr>
          <w:rFonts w:ascii="Cambria Math" w:hAnsi="Cambria Math"/>
          <w:sz w:val="22"/>
          <w:szCs w:val="22"/>
          <w:lang w:val="pt-PT"/>
        </w:rPr>
        <w:t>.</w:t>
      </w:r>
    </w:p>
    <w:p w:rsidR="00CF0829" w:rsidRPr="00407123" w:rsidRDefault="00CF0829" w:rsidP="00407123">
      <w:pPr>
        <w:widowControl w:val="0"/>
        <w:spacing w:line="276" w:lineRule="auto"/>
        <w:ind w:left="600" w:hanging="600"/>
        <w:jc w:val="both"/>
        <w:rPr>
          <w:rFonts w:ascii="Cambria Math" w:hAnsi="Cambria Math"/>
          <w:sz w:val="22"/>
          <w:szCs w:val="22"/>
          <w:lang w:val="pt-PT"/>
        </w:rPr>
      </w:pPr>
    </w:p>
    <w:p w:rsidR="00436C6F" w:rsidRPr="006B6059" w:rsidRDefault="00436C6F" w:rsidP="00436C6F">
      <w:pPr>
        <w:pStyle w:val="Avanodecorpodetexto2"/>
        <w:tabs>
          <w:tab w:val="clear" w:pos="1276"/>
          <w:tab w:val="clear" w:pos="1701"/>
        </w:tabs>
        <w:spacing w:line="276" w:lineRule="auto"/>
        <w:ind w:left="0"/>
        <w:rPr>
          <w:rFonts w:ascii="Times New Roman" w:hAnsi="Times New Roman"/>
          <w:szCs w:val="24"/>
          <w:lang w:val="pt-PT"/>
        </w:rPr>
      </w:pPr>
    </w:p>
    <w:sectPr w:rsidR="00436C6F" w:rsidRPr="006B6059" w:rsidSect="009E3848">
      <w:headerReference w:type="even" r:id="rId12"/>
      <w:headerReference w:type="default" r:id="rId13"/>
      <w:footerReference w:type="even" r:id="rId14"/>
      <w:footerReference w:type="default" r:id="rId15"/>
      <w:headerReference w:type="first" r:id="rId16"/>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84" w:rsidRDefault="00964E84">
      <w:r>
        <w:separator/>
      </w:r>
    </w:p>
  </w:endnote>
  <w:endnote w:type="continuationSeparator" w:id="0">
    <w:p w:rsidR="00964E84" w:rsidRDefault="0096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B" w:rsidRPr="00BF4F5C" w:rsidRDefault="00646F0B"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Atas da XI</w:t>
    </w:r>
    <w:r>
      <w:rPr>
        <w:rFonts w:ascii="Cambria Math" w:hAnsi="Cambria Math" w:cs="Arial"/>
        <w:sz w:val="19"/>
        <w:szCs w:val="19"/>
        <w:lang w:val="pt-PT"/>
      </w:rPr>
      <w:t>I</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Pr>
        <w:rFonts w:ascii="Cambria Math" w:hAnsi="Cambria Math"/>
        <w:sz w:val="19"/>
        <w:szCs w:val="19"/>
        <w:lang w:val="pt-PT"/>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B" w:rsidRPr="00BF4F5C" w:rsidRDefault="00646F0B"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Atas da XI</w:t>
    </w:r>
    <w:r>
      <w:rPr>
        <w:rFonts w:ascii="Cambria Math" w:hAnsi="Cambria Math" w:cs="Arial"/>
        <w:sz w:val="19"/>
        <w:szCs w:val="19"/>
        <w:lang w:val="pt-PT"/>
      </w:rPr>
      <w:t>II</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Pr>
        <w:rFonts w:ascii="Cambria Math" w:hAnsi="Cambria Math"/>
        <w:sz w:val="19"/>
        <w:szCs w:val="19"/>
        <w:lang w:val="pt-PT"/>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84" w:rsidRDefault="00964E84">
      <w:r>
        <w:separator/>
      </w:r>
    </w:p>
  </w:footnote>
  <w:footnote w:type="continuationSeparator" w:id="0">
    <w:p w:rsidR="00964E84" w:rsidRDefault="0096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B" w:rsidRPr="00BF4F5C" w:rsidRDefault="00646F0B" w:rsidP="00BF4F5C">
    <w:pPr>
      <w:pBdr>
        <w:bottom w:val="single" w:sz="4" w:space="1" w:color="auto"/>
      </w:pBdr>
      <w:tabs>
        <w:tab w:val="center" w:pos="4153"/>
        <w:tab w:val="right" w:pos="9070"/>
      </w:tabs>
      <w:rPr>
        <w:rFonts w:ascii="Cambria Math" w:hAnsi="Cambria Math" w:cs="Arial"/>
        <w:sz w:val="19"/>
        <w:szCs w:val="19"/>
      </w:rPr>
    </w:pPr>
    <w:r w:rsidRPr="002A20C3">
      <w:rPr>
        <w:rFonts w:ascii="Cambria Math" w:hAnsi="Cambria Math"/>
        <w:sz w:val="19"/>
        <w:szCs w:val="19"/>
      </w:rPr>
      <w:fldChar w:fldCharType="begin"/>
    </w:r>
    <w:r w:rsidRPr="002A20C3">
      <w:rPr>
        <w:rFonts w:ascii="Cambria Math" w:hAnsi="Cambria Math"/>
        <w:sz w:val="19"/>
        <w:szCs w:val="19"/>
      </w:rPr>
      <w:instrText>PAGE   \* MERGEFORMAT</w:instrText>
    </w:r>
    <w:r w:rsidRPr="002A20C3">
      <w:rPr>
        <w:rFonts w:ascii="Cambria Math" w:hAnsi="Cambria Math"/>
        <w:sz w:val="19"/>
        <w:szCs w:val="19"/>
      </w:rPr>
      <w:fldChar w:fldCharType="separate"/>
    </w:r>
    <w:r>
      <w:rPr>
        <w:rFonts w:ascii="Cambria Math" w:hAnsi="Cambria Math"/>
        <w:noProof/>
        <w:sz w:val="19"/>
        <w:szCs w:val="19"/>
      </w:rPr>
      <w:t>4</w:t>
    </w:r>
    <w:r w:rsidRPr="002A20C3">
      <w:rPr>
        <w:rFonts w:ascii="Cambria Math" w:hAnsi="Cambria Math"/>
        <w:sz w:val="19"/>
        <w:szCs w:val="19"/>
      </w:rPr>
      <w:fldChar w:fldCharType="end"/>
    </w:r>
    <w:r w:rsidRPr="002A20C3">
      <w:rPr>
        <w:rFonts w:ascii="Cambria Math" w:hAnsi="Cambria Math" w:cs="Arial"/>
        <w:sz w:val="19"/>
        <w:szCs w:val="19"/>
      </w:rPr>
      <w:tab/>
    </w:r>
    <w:r w:rsidRPr="002A20C3">
      <w:rPr>
        <w:rFonts w:ascii="Cambria Math" w:hAnsi="Cambria Math" w:cs="Arial"/>
        <w:sz w:val="19"/>
        <w:szCs w:val="19"/>
      </w:rPr>
      <w:tab/>
    </w:r>
    <w:r>
      <w:rPr>
        <w:rFonts w:ascii="Cambria Math" w:hAnsi="Cambria Math" w:cs="Arial"/>
        <w:sz w:val="19"/>
        <w:szCs w:val="19"/>
      </w:rPr>
      <w:t>Autor 1, Autor 2 e Autor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B" w:rsidRPr="00CF0829" w:rsidRDefault="00646F0B" w:rsidP="00BF4F5C">
    <w:pPr>
      <w:pBdr>
        <w:bottom w:val="single" w:sz="4" w:space="1" w:color="auto"/>
      </w:pBdr>
      <w:tabs>
        <w:tab w:val="center" w:pos="4153"/>
        <w:tab w:val="right" w:pos="9070"/>
      </w:tabs>
      <w:rPr>
        <w:rFonts w:ascii="Cambria Math" w:hAnsi="Cambria Math"/>
        <w:sz w:val="18"/>
        <w:szCs w:val="18"/>
        <w:lang w:val="pt-PT"/>
      </w:rPr>
    </w:pPr>
    <w:r w:rsidRPr="00AC47F4">
      <w:rPr>
        <w:rFonts w:ascii="Cambria Math" w:hAnsi="Cambria Math"/>
        <w:sz w:val="18"/>
        <w:szCs w:val="18"/>
        <w:lang w:val="pt-PT"/>
      </w:rPr>
      <w:t>Título da comunicação</w:t>
    </w:r>
    <w:r>
      <w:rPr>
        <w:rFonts w:ascii="Cambria Math" w:hAnsi="Cambria Math"/>
        <w:sz w:val="18"/>
        <w:szCs w:val="18"/>
        <w:lang w:val="pt-PT"/>
      </w:rPr>
      <w:t xml:space="preserve"> (resumido no caso de ser muito extenso)</w:t>
    </w:r>
  </w:p>
  <w:p w:rsidR="00646F0B" w:rsidRPr="009E3848" w:rsidRDefault="00646F0B" w:rsidP="00BF4F5C">
    <w:pPr>
      <w:pBdr>
        <w:bottom w:val="single" w:sz="4" w:space="1" w:color="auto"/>
      </w:pBdr>
      <w:tabs>
        <w:tab w:val="center" w:pos="4153"/>
        <w:tab w:val="right" w:pos="9070"/>
      </w:tabs>
      <w:rPr>
        <w:rFonts w:ascii="Cambria Math" w:hAnsi="Cambria Math"/>
        <w:sz w:val="19"/>
        <w:szCs w:val="19"/>
        <w:lang w:val="pt-PT"/>
      </w:rPr>
    </w:pPr>
    <w:r w:rsidRPr="00AC47F4">
      <w:rPr>
        <w:rFonts w:ascii="Cambria Math" w:hAnsi="Cambria Math" w:cs="Arial"/>
        <w:i/>
        <w:sz w:val="18"/>
        <w:szCs w:val="18"/>
        <w:lang w:val="pt-PT"/>
      </w:rPr>
      <w:t>Autor 1, Autor 2 e Autor 3</w:t>
    </w:r>
    <w:r w:rsidRPr="009E3848">
      <w:rPr>
        <w:rFonts w:ascii="Cambria Math" w:hAnsi="Cambria Math" w:cs="Arial"/>
        <w:sz w:val="19"/>
        <w:szCs w:val="19"/>
        <w:lang w:val="pt-PT"/>
      </w:rPr>
      <w:tab/>
    </w:r>
    <w:r w:rsidRPr="009E3848">
      <w:rPr>
        <w:rFonts w:ascii="Cambria Math" w:hAnsi="Cambria Math" w:cs="Arial"/>
        <w:sz w:val="19"/>
        <w:szCs w:val="19"/>
        <w:lang w:val="pt-PT"/>
      </w:rPr>
      <w:tab/>
    </w:r>
    <w:r w:rsidRPr="002A20C3">
      <w:rPr>
        <w:rFonts w:ascii="Cambria Math" w:hAnsi="Cambria Math"/>
        <w:sz w:val="19"/>
        <w:szCs w:val="19"/>
      </w:rPr>
      <w:fldChar w:fldCharType="begin"/>
    </w:r>
    <w:r w:rsidRPr="009E3848">
      <w:rPr>
        <w:rFonts w:ascii="Cambria Math" w:hAnsi="Cambria Math"/>
        <w:sz w:val="19"/>
        <w:szCs w:val="19"/>
        <w:lang w:val="pt-PT"/>
      </w:rPr>
      <w:instrText>PAGE   \* MERGEFORMAT</w:instrText>
    </w:r>
    <w:r w:rsidRPr="002A20C3">
      <w:rPr>
        <w:rFonts w:ascii="Cambria Math" w:hAnsi="Cambria Math"/>
        <w:sz w:val="19"/>
        <w:szCs w:val="19"/>
      </w:rPr>
      <w:fldChar w:fldCharType="separate"/>
    </w:r>
    <w:r w:rsidR="000C53DB">
      <w:rPr>
        <w:rFonts w:ascii="Cambria Math" w:hAnsi="Cambria Math"/>
        <w:noProof/>
        <w:sz w:val="19"/>
        <w:szCs w:val="19"/>
        <w:lang w:val="pt-PT"/>
      </w:rPr>
      <w:t>1</w:t>
    </w:r>
    <w:r w:rsidRPr="002A20C3">
      <w:rPr>
        <w:rFonts w:ascii="Cambria Math" w:hAnsi="Cambria Math"/>
        <w:sz w:val="19"/>
        <w:szCs w:val="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B" w:rsidRPr="00DE684F" w:rsidRDefault="00646F0B" w:rsidP="00DE684F">
    <w:pPr>
      <w:jc w:val="right"/>
      <w:rPr>
        <w:color w:val="FFFFFF" w:themeColor="background1"/>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tblGrid>
    <w:tr w:rsidR="00646F0B" w:rsidRPr="00CD1F6A" w:rsidTr="00822644">
      <w:trPr>
        <w:trHeight w:val="231"/>
      </w:trPr>
      <w:tc>
        <w:tcPr>
          <w:tcW w:w="6472" w:type="dxa"/>
          <w:tcBorders>
            <w:bottom w:val="nil"/>
          </w:tcBorders>
        </w:tcPr>
        <w:p w:rsidR="00646F0B" w:rsidRPr="00CD1F6A" w:rsidRDefault="00646F0B" w:rsidP="00061070">
          <w:pPr>
            <w:pStyle w:val="Cabealho"/>
            <w:rPr>
              <w:rFonts w:ascii="Constantia" w:hAnsi="Constantia" w:cs="Arial"/>
              <w:lang w:val="pt-PT"/>
            </w:rPr>
          </w:pPr>
        </w:p>
      </w:tc>
    </w:tr>
  </w:tbl>
  <w:p w:rsidR="00646F0B" w:rsidRDefault="00646F0B" w:rsidP="000610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6522543"/>
    <w:multiLevelType w:val="hybridMultilevel"/>
    <w:tmpl w:val="563EE5D6"/>
    <w:lvl w:ilvl="0" w:tplc="08160001">
      <w:start w:val="1"/>
      <w:numFmt w:val="bullet"/>
      <w:lvlText w:val=""/>
      <w:lvlJc w:val="left"/>
      <w:pPr>
        <w:ind w:left="1005" w:hanging="360"/>
      </w:pPr>
      <w:rPr>
        <w:rFonts w:ascii="Symbol" w:hAnsi="Symbol" w:hint="default"/>
      </w:rPr>
    </w:lvl>
    <w:lvl w:ilvl="1" w:tplc="08160003" w:tentative="1">
      <w:start w:val="1"/>
      <w:numFmt w:val="bullet"/>
      <w:lvlText w:val="o"/>
      <w:lvlJc w:val="left"/>
      <w:pPr>
        <w:ind w:left="1725" w:hanging="360"/>
      </w:pPr>
      <w:rPr>
        <w:rFonts w:ascii="Courier New" w:hAnsi="Courier New" w:cs="Courier New" w:hint="default"/>
      </w:rPr>
    </w:lvl>
    <w:lvl w:ilvl="2" w:tplc="08160005" w:tentative="1">
      <w:start w:val="1"/>
      <w:numFmt w:val="bullet"/>
      <w:lvlText w:val=""/>
      <w:lvlJc w:val="left"/>
      <w:pPr>
        <w:ind w:left="2445" w:hanging="360"/>
      </w:pPr>
      <w:rPr>
        <w:rFonts w:ascii="Wingdings" w:hAnsi="Wingdings" w:hint="default"/>
      </w:rPr>
    </w:lvl>
    <w:lvl w:ilvl="3" w:tplc="08160001" w:tentative="1">
      <w:start w:val="1"/>
      <w:numFmt w:val="bullet"/>
      <w:lvlText w:val=""/>
      <w:lvlJc w:val="left"/>
      <w:pPr>
        <w:ind w:left="3165" w:hanging="360"/>
      </w:pPr>
      <w:rPr>
        <w:rFonts w:ascii="Symbol" w:hAnsi="Symbol" w:hint="default"/>
      </w:rPr>
    </w:lvl>
    <w:lvl w:ilvl="4" w:tplc="08160003" w:tentative="1">
      <w:start w:val="1"/>
      <w:numFmt w:val="bullet"/>
      <w:lvlText w:val="o"/>
      <w:lvlJc w:val="left"/>
      <w:pPr>
        <w:ind w:left="3885" w:hanging="360"/>
      </w:pPr>
      <w:rPr>
        <w:rFonts w:ascii="Courier New" w:hAnsi="Courier New" w:cs="Courier New" w:hint="default"/>
      </w:rPr>
    </w:lvl>
    <w:lvl w:ilvl="5" w:tplc="08160005" w:tentative="1">
      <w:start w:val="1"/>
      <w:numFmt w:val="bullet"/>
      <w:lvlText w:val=""/>
      <w:lvlJc w:val="left"/>
      <w:pPr>
        <w:ind w:left="4605" w:hanging="360"/>
      </w:pPr>
      <w:rPr>
        <w:rFonts w:ascii="Wingdings" w:hAnsi="Wingdings" w:hint="default"/>
      </w:rPr>
    </w:lvl>
    <w:lvl w:ilvl="6" w:tplc="08160001" w:tentative="1">
      <w:start w:val="1"/>
      <w:numFmt w:val="bullet"/>
      <w:lvlText w:val=""/>
      <w:lvlJc w:val="left"/>
      <w:pPr>
        <w:ind w:left="5325" w:hanging="360"/>
      </w:pPr>
      <w:rPr>
        <w:rFonts w:ascii="Symbol" w:hAnsi="Symbol" w:hint="default"/>
      </w:rPr>
    </w:lvl>
    <w:lvl w:ilvl="7" w:tplc="08160003" w:tentative="1">
      <w:start w:val="1"/>
      <w:numFmt w:val="bullet"/>
      <w:lvlText w:val="o"/>
      <w:lvlJc w:val="left"/>
      <w:pPr>
        <w:ind w:left="6045" w:hanging="360"/>
      </w:pPr>
      <w:rPr>
        <w:rFonts w:ascii="Courier New" w:hAnsi="Courier New" w:cs="Courier New" w:hint="default"/>
      </w:rPr>
    </w:lvl>
    <w:lvl w:ilvl="8" w:tplc="08160005" w:tentative="1">
      <w:start w:val="1"/>
      <w:numFmt w:val="bullet"/>
      <w:lvlText w:val=""/>
      <w:lvlJc w:val="left"/>
      <w:pPr>
        <w:ind w:left="6765" w:hanging="360"/>
      </w:pPr>
      <w:rPr>
        <w:rFonts w:ascii="Wingdings" w:hAnsi="Wingdings" w:hint="default"/>
      </w:rPr>
    </w:lvl>
  </w:abstractNum>
  <w:abstractNum w:abstractNumId="2" w15:restartNumberingAfterBreak="0">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15:restartNumberingAfterBreak="0">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B35FFF"/>
    <w:multiLevelType w:val="hybridMultilevel"/>
    <w:tmpl w:val="B20265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0D77276"/>
    <w:multiLevelType w:val="hybridMultilevel"/>
    <w:tmpl w:val="CEE49FB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15:restartNumberingAfterBreak="0">
    <w:nsid w:val="3626099B"/>
    <w:multiLevelType w:val="hybridMultilevel"/>
    <w:tmpl w:val="57F02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EDB118A"/>
    <w:multiLevelType w:val="hybridMultilevel"/>
    <w:tmpl w:val="A83EE31C"/>
    <w:lvl w:ilvl="0" w:tplc="148A334E">
      <w:start w:val="1"/>
      <w:numFmt w:val="decimal"/>
      <w:lvlText w:val="%1."/>
      <w:lvlJc w:val="left"/>
      <w:pPr>
        <w:ind w:left="645" w:hanging="360"/>
      </w:pPr>
      <w:rPr>
        <w:rFonts w:hint="default"/>
      </w:rPr>
    </w:lvl>
    <w:lvl w:ilvl="1" w:tplc="08160019" w:tentative="1">
      <w:start w:val="1"/>
      <w:numFmt w:val="lowerLetter"/>
      <w:lvlText w:val="%2."/>
      <w:lvlJc w:val="left"/>
      <w:pPr>
        <w:ind w:left="1365" w:hanging="360"/>
      </w:pPr>
    </w:lvl>
    <w:lvl w:ilvl="2" w:tplc="0816001B" w:tentative="1">
      <w:start w:val="1"/>
      <w:numFmt w:val="lowerRoman"/>
      <w:lvlText w:val="%3."/>
      <w:lvlJc w:val="right"/>
      <w:pPr>
        <w:ind w:left="2085" w:hanging="180"/>
      </w:pPr>
    </w:lvl>
    <w:lvl w:ilvl="3" w:tplc="0816000F" w:tentative="1">
      <w:start w:val="1"/>
      <w:numFmt w:val="decimal"/>
      <w:lvlText w:val="%4."/>
      <w:lvlJc w:val="left"/>
      <w:pPr>
        <w:ind w:left="2805" w:hanging="360"/>
      </w:pPr>
    </w:lvl>
    <w:lvl w:ilvl="4" w:tplc="08160019" w:tentative="1">
      <w:start w:val="1"/>
      <w:numFmt w:val="lowerLetter"/>
      <w:lvlText w:val="%5."/>
      <w:lvlJc w:val="left"/>
      <w:pPr>
        <w:ind w:left="3525" w:hanging="360"/>
      </w:pPr>
    </w:lvl>
    <w:lvl w:ilvl="5" w:tplc="0816001B" w:tentative="1">
      <w:start w:val="1"/>
      <w:numFmt w:val="lowerRoman"/>
      <w:lvlText w:val="%6."/>
      <w:lvlJc w:val="right"/>
      <w:pPr>
        <w:ind w:left="4245" w:hanging="180"/>
      </w:pPr>
    </w:lvl>
    <w:lvl w:ilvl="6" w:tplc="0816000F" w:tentative="1">
      <w:start w:val="1"/>
      <w:numFmt w:val="decimal"/>
      <w:lvlText w:val="%7."/>
      <w:lvlJc w:val="left"/>
      <w:pPr>
        <w:ind w:left="4965" w:hanging="360"/>
      </w:pPr>
    </w:lvl>
    <w:lvl w:ilvl="7" w:tplc="08160019" w:tentative="1">
      <w:start w:val="1"/>
      <w:numFmt w:val="lowerLetter"/>
      <w:lvlText w:val="%8."/>
      <w:lvlJc w:val="left"/>
      <w:pPr>
        <w:ind w:left="5685" w:hanging="360"/>
      </w:pPr>
    </w:lvl>
    <w:lvl w:ilvl="8" w:tplc="0816001B" w:tentative="1">
      <w:start w:val="1"/>
      <w:numFmt w:val="lowerRoman"/>
      <w:lvlText w:val="%9."/>
      <w:lvlJc w:val="right"/>
      <w:pPr>
        <w:ind w:left="6405" w:hanging="180"/>
      </w:pPr>
    </w:lvl>
  </w:abstractNum>
  <w:abstractNum w:abstractNumId="9" w15:restartNumberingAfterBreak="0">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B2DE2"/>
    <w:multiLevelType w:val="hybridMultilevel"/>
    <w:tmpl w:val="33689740"/>
    <w:lvl w:ilvl="0" w:tplc="C7660B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A6126A2"/>
    <w:multiLevelType w:val="hybridMultilevel"/>
    <w:tmpl w:val="BC905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15:restartNumberingAfterBreak="0">
    <w:nsid w:val="52CA544A"/>
    <w:multiLevelType w:val="singleLevel"/>
    <w:tmpl w:val="953CA7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15:restartNumberingAfterBreak="0">
    <w:nsid w:val="65D317A1"/>
    <w:multiLevelType w:val="hybridMultilevel"/>
    <w:tmpl w:val="99C6BD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5"/>
  </w:num>
  <w:num w:numId="3">
    <w:abstractNumId w:val="2"/>
  </w:num>
  <w:num w:numId="4">
    <w:abstractNumId w:val="3"/>
  </w:num>
  <w:num w:numId="5">
    <w:abstractNumId w:val="12"/>
  </w:num>
  <w:num w:numId="6">
    <w:abstractNumId w:val="9"/>
  </w:num>
  <w:num w:numId="7">
    <w:abstractNumId w:val="4"/>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7"/>
  </w:num>
  <w:num w:numId="15">
    <w:abstractNumId w:val="6"/>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0C"/>
    <w:rsid w:val="000022A2"/>
    <w:rsid w:val="000031F2"/>
    <w:rsid w:val="00005A7E"/>
    <w:rsid w:val="00012E57"/>
    <w:rsid w:val="00014230"/>
    <w:rsid w:val="000228C7"/>
    <w:rsid w:val="00023FF4"/>
    <w:rsid w:val="00031BE0"/>
    <w:rsid w:val="00031E8A"/>
    <w:rsid w:val="000354BB"/>
    <w:rsid w:val="000435F3"/>
    <w:rsid w:val="000448F1"/>
    <w:rsid w:val="00045D45"/>
    <w:rsid w:val="00047326"/>
    <w:rsid w:val="00047DB6"/>
    <w:rsid w:val="000536B5"/>
    <w:rsid w:val="00060ED0"/>
    <w:rsid w:val="00061070"/>
    <w:rsid w:val="00063793"/>
    <w:rsid w:val="00064D2E"/>
    <w:rsid w:val="00070272"/>
    <w:rsid w:val="00082E5F"/>
    <w:rsid w:val="00083A6A"/>
    <w:rsid w:val="000855AE"/>
    <w:rsid w:val="00091B35"/>
    <w:rsid w:val="000A6190"/>
    <w:rsid w:val="000B7EF1"/>
    <w:rsid w:val="000C53DB"/>
    <w:rsid w:val="000D110C"/>
    <w:rsid w:val="000D16B0"/>
    <w:rsid w:val="000D2AC3"/>
    <w:rsid w:val="000D5536"/>
    <w:rsid w:val="000E360B"/>
    <w:rsid w:val="000F313C"/>
    <w:rsid w:val="000F35F0"/>
    <w:rsid w:val="000F463C"/>
    <w:rsid w:val="000F5983"/>
    <w:rsid w:val="000F5A70"/>
    <w:rsid w:val="00106374"/>
    <w:rsid w:val="0011221B"/>
    <w:rsid w:val="00115B4C"/>
    <w:rsid w:val="00115CDF"/>
    <w:rsid w:val="0011633A"/>
    <w:rsid w:val="00127E17"/>
    <w:rsid w:val="00137CB0"/>
    <w:rsid w:val="001418CB"/>
    <w:rsid w:val="00152E22"/>
    <w:rsid w:val="00154880"/>
    <w:rsid w:val="0016210E"/>
    <w:rsid w:val="0016693F"/>
    <w:rsid w:val="00173653"/>
    <w:rsid w:val="00184769"/>
    <w:rsid w:val="001972C9"/>
    <w:rsid w:val="001A038C"/>
    <w:rsid w:val="001A125E"/>
    <w:rsid w:val="001A2017"/>
    <w:rsid w:val="001A5AC7"/>
    <w:rsid w:val="001B2FD5"/>
    <w:rsid w:val="001B3BA2"/>
    <w:rsid w:val="001D1356"/>
    <w:rsid w:val="001D4CE7"/>
    <w:rsid w:val="001D6D0C"/>
    <w:rsid w:val="001E3FF7"/>
    <w:rsid w:val="001F2B68"/>
    <w:rsid w:val="002065CA"/>
    <w:rsid w:val="00212EEF"/>
    <w:rsid w:val="00224E09"/>
    <w:rsid w:val="00234728"/>
    <w:rsid w:val="00236120"/>
    <w:rsid w:val="00237C63"/>
    <w:rsid w:val="00244B5B"/>
    <w:rsid w:val="00244C06"/>
    <w:rsid w:val="00245B44"/>
    <w:rsid w:val="00257260"/>
    <w:rsid w:val="00260ECC"/>
    <w:rsid w:val="00277021"/>
    <w:rsid w:val="00287D5C"/>
    <w:rsid w:val="00294BBC"/>
    <w:rsid w:val="00295E80"/>
    <w:rsid w:val="002A4A25"/>
    <w:rsid w:val="002C1FF9"/>
    <w:rsid w:val="002C383C"/>
    <w:rsid w:val="002C6183"/>
    <w:rsid w:val="002F1B51"/>
    <w:rsid w:val="003043DD"/>
    <w:rsid w:val="003078A3"/>
    <w:rsid w:val="003105BE"/>
    <w:rsid w:val="00313D01"/>
    <w:rsid w:val="00316019"/>
    <w:rsid w:val="00331F29"/>
    <w:rsid w:val="00336036"/>
    <w:rsid w:val="003525F3"/>
    <w:rsid w:val="00362CF1"/>
    <w:rsid w:val="00366350"/>
    <w:rsid w:val="003665F6"/>
    <w:rsid w:val="00374520"/>
    <w:rsid w:val="00377851"/>
    <w:rsid w:val="00381996"/>
    <w:rsid w:val="0038684E"/>
    <w:rsid w:val="003872A8"/>
    <w:rsid w:val="00393D5B"/>
    <w:rsid w:val="003A0A97"/>
    <w:rsid w:val="003A3A78"/>
    <w:rsid w:val="003A4CC4"/>
    <w:rsid w:val="003A6C3B"/>
    <w:rsid w:val="003B04EB"/>
    <w:rsid w:val="003B051C"/>
    <w:rsid w:val="003B3822"/>
    <w:rsid w:val="003B4B29"/>
    <w:rsid w:val="003C11F1"/>
    <w:rsid w:val="003C1A71"/>
    <w:rsid w:val="003C51E3"/>
    <w:rsid w:val="003C6CB7"/>
    <w:rsid w:val="003C73A7"/>
    <w:rsid w:val="003D12EF"/>
    <w:rsid w:val="003D2A86"/>
    <w:rsid w:val="003D34A4"/>
    <w:rsid w:val="003D7E52"/>
    <w:rsid w:val="003F2907"/>
    <w:rsid w:val="003F2DEC"/>
    <w:rsid w:val="003F74DD"/>
    <w:rsid w:val="00400A2C"/>
    <w:rsid w:val="0040289E"/>
    <w:rsid w:val="00403CF3"/>
    <w:rsid w:val="00405A37"/>
    <w:rsid w:val="00407123"/>
    <w:rsid w:val="004104B2"/>
    <w:rsid w:val="004162AB"/>
    <w:rsid w:val="00422BE7"/>
    <w:rsid w:val="004257BD"/>
    <w:rsid w:val="004327CD"/>
    <w:rsid w:val="00436C6F"/>
    <w:rsid w:val="00437F8E"/>
    <w:rsid w:val="0045050A"/>
    <w:rsid w:val="00463EAA"/>
    <w:rsid w:val="00476DE8"/>
    <w:rsid w:val="00482935"/>
    <w:rsid w:val="00482C20"/>
    <w:rsid w:val="00485C2C"/>
    <w:rsid w:val="004864AB"/>
    <w:rsid w:val="004A1008"/>
    <w:rsid w:val="004A498B"/>
    <w:rsid w:val="004B0227"/>
    <w:rsid w:val="004C79D8"/>
    <w:rsid w:val="004D258D"/>
    <w:rsid w:val="004D5984"/>
    <w:rsid w:val="004E0E21"/>
    <w:rsid w:val="004F281A"/>
    <w:rsid w:val="004F6159"/>
    <w:rsid w:val="00501CC7"/>
    <w:rsid w:val="00504138"/>
    <w:rsid w:val="00514F3A"/>
    <w:rsid w:val="00520374"/>
    <w:rsid w:val="005231F3"/>
    <w:rsid w:val="00527244"/>
    <w:rsid w:val="00531196"/>
    <w:rsid w:val="00550BEA"/>
    <w:rsid w:val="00570B7E"/>
    <w:rsid w:val="005730B6"/>
    <w:rsid w:val="0057466E"/>
    <w:rsid w:val="00575E5F"/>
    <w:rsid w:val="00591FF7"/>
    <w:rsid w:val="00594A88"/>
    <w:rsid w:val="00594E9F"/>
    <w:rsid w:val="005A5D33"/>
    <w:rsid w:val="005A6501"/>
    <w:rsid w:val="005A7B7A"/>
    <w:rsid w:val="005B001D"/>
    <w:rsid w:val="005C0DEA"/>
    <w:rsid w:val="005C6904"/>
    <w:rsid w:val="005D5AC7"/>
    <w:rsid w:val="005D68EF"/>
    <w:rsid w:val="005E750C"/>
    <w:rsid w:val="005F2558"/>
    <w:rsid w:val="00604288"/>
    <w:rsid w:val="0061730C"/>
    <w:rsid w:val="00620438"/>
    <w:rsid w:val="006301B8"/>
    <w:rsid w:val="00636D74"/>
    <w:rsid w:val="00646F0B"/>
    <w:rsid w:val="00651618"/>
    <w:rsid w:val="0066124E"/>
    <w:rsid w:val="00662320"/>
    <w:rsid w:val="00666F27"/>
    <w:rsid w:val="006716D1"/>
    <w:rsid w:val="0067282A"/>
    <w:rsid w:val="006849A8"/>
    <w:rsid w:val="006931B3"/>
    <w:rsid w:val="006A6986"/>
    <w:rsid w:val="006B6059"/>
    <w:rsid w:val="006D0A23"/>
    <w:rsid w:val="006D602A"/>
    <w:rsid w:val="006E4B33"/>
    <w:rsid w:val="006F15D5"/>
    <w:rsid w:val="00700353"/>
    <w:rsid w:val="00701117"/>
    <w:rsid w:val="00715CBF"/>
    <w:rsid w:val="00716456"/>
    <w:rsid w:val="00720B70"/>
    <w:rsid w:val="00740ECF"/>
    <w:rsid w:val="00745843"/>
    <w:rsid w:val="00753483"/>
    <w:rsid w:val="00756436"/>
    <w:rsid w:val="00757EAC"/>
    <w:rsid w:val="00764F74"/>
    <w:rsid w:val="007654D7"/>
    <w:rsid w:val="00765587"/>
    <w:rsid w:val="00790792"/>
    <w:rsid w:val="00797FE9"/>
    <w:rsid w:val="007A4BA0"/>
    <w:rsid w:val="007A6B2B"/>
    <w:rsid w:val="007B35D0"/>
    <w:rsid w:val="007E2687"/>
    <w:rsid w:val="007E7703"/>
    <w:rsid w:val="007F20BC"/>
    <w:rsid w:val="007F2E07"/>
    <w:rsid w:val="007F2F2A"/>
    <w:rsid w:val="008021B7"/>
    <w:rsid w:val="008030DB"/>
    <w:rsid w:val="00805ED9"/>
    <w:rsid w:val="00822644"/>
    <w:rsid w:val="0082416B"/>
    <w:rsid w:val="008259AC"/>
    <w:rsid w:val="008422C5"/>
    <w:rsid w:val="00845244"/>
    <w:rsid w:val="00856669"/>
    <w:rsid w:val="008567AB"/>
    <w:rsid w:val="00857E3F"/>
    <w:rsid w:val="00860D29"/>
    <w:rsid w:val="008649E7"/>
    <w:rsid w:val="00864B28"/>
    <w:rsid w:val="008700E6"/>
    <w:rsid w:val="00871F13"/>
    <w:rsid w:val="008765E6"/>
    <w:rsid w:val="008931F3"/>
    <w:rsid w:val="00895374"/>
    <w:rsid w:val="008A6D81"/>
    <w:rsid w:val="008A78D5"/>
    <w:rsid w:val="008B2D81"/>
    <w:rsid w:val="008B5E10"/>
    <w:rsid w:val="008C14B5"/>
    <w:rsid w:val="008C777E"/>
    <w:rsid w:val="008D50AC"/>
    <w:rsid w:val="008E1E1D"/>
    <w:rsid w:val="008E3377"/>
    <w:rsid w:val="008E371C"/>
    <w:rsid w:val="008E3910"/>
    <w:rsid w:val="008E39CE"/>
    <w:rsid w:val="008E55F6"/>
    <w:rsid w:val="008F0748"/>
    <w:rsid w:val="008F2605"/>
    <w:rsid w:val="009119A3"/>
    <w:rsid w:val="00914E00"/>
    <w:rsid w:val="009168D1"/>
    <w:rsid w:val="0092083A"/>
    <w:rsid w:val="00923CD9"/>
    <w:rsid w:val="00935DDF"/>
    <w:rsid w:val="0094335F"/>
    <w:rsid w:val="00946665"/>
    <w:rsid w:val="0094792A"/>
    <w:rsid w:val="00950BC9"/>
    <w:rsid w:val="009544F3"/>
    <w:rsid w:val="009616DA"/>
    <w:rsid w:val="00964E84"/>
    <w:rsid w:val="009762FD"/>
    <w:rsid w:val="00985A6D"/>
    <w:rsid w:val="0098663F"/>
    <w:rsid w:val="009B24D9"/>
    <w:rsid w:val="009B2B27"/>
    <w:rsid w:val="009B4053"/>
    <w:rsid w:val="009C1154"/>
    <w:rsid w:val="009E05FC"/>
    <w:rsid w:val="009E0963"/>
    <w:rsid w:val="009E3848"/>
    <w:rsid w:val="009E7116"/>
    <w:rsid w:val="009F162D"/>
    <w:rsid w:val="009F175C"/>
    <w:rsid w:val="009F4B35"/>
    <w:rsid w:val="009F54FD"/>
    <w:rsid w:val="009F5ADA"/>
    <w:rsid w:val="009F7FCE"/>
    <w:rsid w:val="00A006BC"/>
    <w:rsid w:val="00A011C2"/>
    <w:rsid w:val="00A037A9"/>
    <w:rsid w:val="00A105F1"/>
    <w:rsid w:val="00A137D2"/>
    <w:rsid w:val="00A211FC"/>
    <w:rsid w:val="00A3646C"/>
    <w:rsid w:val="00A44201"/>
    <w:rsid w:val="00A470D0"/>
    <w:rsid w:val="00A732F6"/>
    <w:rsid w:val="00A87D2B"/>
    <w:rsid w:val="00A9166C"/>
    <w:rsid w:val="00A92F2D"/>
    <w:rsid w:val="00AA3DFD"/>
    <w:rsid w:val="00AA6434"/>
    <w:rsid w:val="00AB0077"/>
    <w:rsid w:val="00AB4EA1"/>
    <w:rsid w:val="00AC47F4"/>
    <w:rsid w:val="00AC5696"/>
    <w:rsid w:val="00AD0CA8"/>
    <w:rsid w:val="00AD74A4"/>
    <w:rsid w:val="00AE1ECA"/>
    <w:rsid w:val="00AE4CC4"/>
    <w:rsid w:val="00AE55EC"/>
    <w:rsid w:val="00AE6724"/>
    <w:rsid w:val="00AF45A0"/>
    <w:rsid w:val="00AF47E5"/>
    <w:rsid w:val="00AF6497"/>
    <w:rsid w:val="00AF68D2"/>
    <w:rsid w:val="00AF7344"/>
    <w:rsid w:val="00B16D08"/>
    <w:rsid w:val="00B24C04"/>
    <w:rsid w:val="00B33E97"/>
    <w:rsid w:val="00B33F56"/>
    <w:rsid w:val="00B411AE"/>
    <w:rsid w:val="00B53C8A"/>
    <w:rsid w:val="00B61CBA"/>
    <w:rsid w:val="00B65A77"/>
    <w:rsid w:val="00B735D7"/>
    <w:rsid w:val="00B73B00"/>
    <w:rsid w:val="00B84736"/>
    <w:rsid w:val="00B91361"/>
    <w:rsid w:val="00B92857"/>
    <w:rsid w:val="00BA294F"/>
    <w:rsid w:val="00BA2E75"/>
    <w:rsid w:val="00BB1CBA"/>
    <w:rsid w:val="00BC434B"/>
    <w:rsid w:val="00BC4CAF"/>
    <w:rsid w:val="00BC508F"/>
    <w:rsid w:val="00BD36E8"/>
    <w:rsid w:val="00BD4039"/>
    <w:rsid w:val="00BE14AC"/>
    <w:rsid w:val="00BE4727"/>
    <w:rsid w:val="00BE737E"/>
    <w:rsid w:val="00BF4F5C"/>
    <w:rsid w:val="00BF7291"/>
    <w:rsid w:val="00C0085F"/>
    <w:rsid w:val="00C11310"/>
    <w:rsid w:val="00C200C5"/>
    <w:rsid w:val="00C23E81"/>
    <w:rsid w:val="00C2756D"/>
    <w:rsid w:val="00C31AF6"/>
    <w:rsid w:val="00C352BE"/>
    <w:rsid w:val="00C50512"/>
    <w:rsid w:val="00C73D24"/>
    <w:rsid w:val="00C75363"/>
    <w:rsid w:val="00C77C9B"/>
    <w:rsid w:val="00C81009"/>
    <w:rsid w:val="00C93E78"/>
    <w:rsid w:val="00C96E54"/>
    <w:rsid w:val="00CA1733"/>
    <w:rsid w:val="00CB5F5B"/>
    <w:rsid w:val="00CD1F6A"/>
    <w:rsid w:val="00CD3B91"/>
    <w:rsid w:val="00CD4170"/>
    <w:rsid w:val="00CD7993"/>
    <w:rsid w:val="00CF0809"/>
    <w:rsid w:val="00CF0829"/>
    <w:rsid w:val="00CF3D51"/>
    <w:rsid w:val="00CF6406"/>
    <w:rsid w:val="00D00E9F"/>
    <w:rsid w:val="00D0299D"/>
    <w:rsid w:val="00D06CFE"/>
    <w:rsid w:val="00D11A48"/>
    <w:rsid w:val="00D25B3F"/>
    <w:rsid w:val="00D26CDA"/>
    <w:rsid w:val="00D40B0E"/>
    <w:rsid w:val="00D43A67"/>
    <w:rsid w:val="00D4520D"/>
    <w:rsid w:val="00D47DCB"/>
    <w:rsid w:val="00D518FD"/>
    <w:rsid w:val="00D624BB"/>
    <w:rsid w:val="00D63747"/>
    <w:rsid w:val="00D6585A"/>
    <w:rsid w:val="00D8660D"/>
    <w:rsid w:val="00D90CA6"/>
    <w:rsid w:val="00DA0CF8"/>
    <w:rsid w:val="00DA33D6"/>
    <w:rsid w:val="00DC125D"/>
    <w:rsid w:val="00DC7842"/>
    <w:rsid w:val="00DD46A0"/>
    <w:rsid w:val="00DE00C9"/>
    <w:rsid w:val="00DE684F"/>
    <w:rsid w:val="00E03B82"/>
    <w:rsid w:val="00E04D8B"/>
    <w:rsid w:val="00E16DE8"/>
    <w:rsid w:val="00E345C1"/>
    <w:rsid w:val="00E446FB"/>
    <w:rsid w:val="00E457E8"/>
    <w:rsid w:val="00E51507"/>
    <w:rsid w:val="00E56368"/>
    <w:rsid w:val="00E57876"/>
    <w:rsid w:val="00E65E3C"/>
    <w:rsid w:val="00E7509F"/>
    <w:rsid w:val="00E76DC2"/>
    <w:rsid w:val="00E80616"/>
    <w:rsid w:val="00E8784F"/>
    <w:rsid w:val="00E92ACD"/>
    <w:rsid w:val="00E93926"/>
    <w:rsid w:val="00E95604"/>
    <w:rsid w:val="00EA55D3"/>
    <w:rsid w:val="00EA682E"/>
    <w:rsid w:val="00EA6CB5"/>
    <w:rsid w:val="00EE4C6A"/>
    <w:rsid w:val="00EF0188"/>
    <w:rsid w:val="00EF23F7"/>
    <w:rsid w:val="00EF36C3"/>
    <w:rsid w:val="00EF6130"/>
    <w:rsid w:val="00F12055"/>
    <w:rsid w:val="00F12CEF"/>
    <w:rsid w:val="00F1654A"/>
    <w:rsid w:val="00F31284"/>
    <w:rsid w:val="00F32298"/>
    <w:rsid w:val="00F347E3"/>
    <w:rsid w:val="00F4225C"/>
    <w:rsid w:val="00F45C25"/>
    <w:rsid w:val="00F51E6E"/>
    <w:rsid w:val="00F64C25"/>
    <w:rsid w:val="00F7178B"/>
    <w:rsid w:val="00F74336"/>
    <w:rsid w:val="00F761B1"/>
    <w:rsid w:val="00F82346"/>
    <w:rsid w:val="00F844B3"/>
    <w:rsid w:val="00F871C7"/>
    <w:rsid w:val="00F87942"/>
    <w:rsid w:val="00F92856"/>
    <w:rsid w:val="00F92FBF"/>
    <w:rsid w:val="00F94837"/>
    <w:rsid w:val="00FA055A"/>
    <w:rsid w:val="00FA2711"/>
    <w:rsid w:val="00FA48EF"/>
    <w:rsid w:val="00FA522E"/>
    <w:rsid w:val="00FB6803"/>
    <w:rsid w:val="00FC61DF"/>
    <w:rsid w:val="00FC719D"/>
    <w:rsid w:val="00FD5623"/>
    <w:rsid w:val="00FE0447"/>
    <w:rsid w:val="00FF3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18A67E-D8AC-4F50-9C34-0B8BEA5C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036"/>
    <w:rPr>
      <w:lang w:val="en-GB"/>
    </w:rPr>
  </w:style>
  <w:style w:type="paragraph" w:styleId="Ttulo1">
    <w:name w:val="heading 1"/>
    <w:basedOn w:val="Normal"/>
    <w:next w:val="Normal"/>
    <w:link w:val="Ttulo1Car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lang w:eastAsia="en-US"/>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lang w:eastAsia="en-US"/>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lang w:val="pt-PT" w:eastAsia="en-US"/>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rPr>
      <w:lang w:val="en-US" w:eastAsia="en-US"/>
    </w:r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Ttulo1Carter">
    <w:name w:val="Título 1 Caráter"/>
    <w:basedOn w:val="Tipodeletrapredefinidodopargrafo"/>
    <w:link w:val="Ttul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lang w:val="en-US" w:eastAsia="en-US"/>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3981">
      <w:bodyDiv w:val="1"/>
      <w:marLeft w:val="0"/>
      <w:marRight w:val="0"/>
      <w:marTop w:val="0"/>
      <w:marBottom w:val="0"/>
      <w:divBdr>
        <w:top w:val="none" w:sz="0" w:space="0" w:color="auto"/>
        <w:left w:val="none" w:sz="0" w:space="0" w:color="auto"/>
        <w:bottom w:val="none" w:sz="0" w:space="0" w:color="auto"/>
        <w:right w:val="none" w:sz="0" w:space="0" w:color="auto"/>
      </w:divBdr>
      <w:divsChild>
        <w:div w:id="1354460432">
          <w:marLeft w:val="0"/>
          <w:marRight w:val="0"/>
          <w:marTop w:val="0"/>
          <w:marBottom w:val="0"/>
          <w:divBdr>
            <w:top w:val="none" w:sz="0" w:space="0" w:color="auto"/>
            <w:left w:val="none" w:sz="0" w:space="0" w:color="auto"/>
            <w:bottom w:val="none" w:sz="0" w:space="0" w:color="auto"/>
            <w:right w:val="none" w:sz="0" w:space="0" w:color="auto"/>
          </w:divBdr>
        </w:div>
        <w:div w:id="351229761">
          <w:marLeft w:val="0"/>
          <w:marRight w:val="0"/>
          <w:marTop w:val="0"/>
          <w:marBottom w:val="0"/>
          <w:divBdr>
            <w:top w:val="none" w:sz="0" w:space="0" w:color="auto"/>
            <w:left w:val="none" w:sz="0" w:space="0" w:color="auto"/>
            <w:bottom w:val="none" w:sz="0" w:space="0" w:color="auto"/>
            <w:right w:val="none" w:sz="0" w:space="0" w:color="auto"/>
          </w:divBdr>
        </w:div>
        <w:div w:id="226065768">
          <w:marLeft w:val="0"/>
          <w:marRight w:val="0"/>
          <w:marTop w:val="0"/>
          <w:marBottom w:val="0"/>
          <w:divBdr>
            <w:top w:val="none" w:sz="0" w:space="0" w:color="auto"/>
            <w:left w:val="none" w:sz="0" w:space="0" w:color="auto"/>
            <w:bottom w:val="none" w:sz="0" w:space="0" w:color="auto"/>
            <w:right w:val="none" w:sz="0" w:space="0" w:color="auto"/>
          </w:divBdr>
        </w:div>
        <w:div w:id="918557441">
          <w:marLeft w:val="0"/>
          <w:marRight w:val="0"/>
          <w:marTop w:val="0"/>
          <w:marBottom w:val="0"/>
          <w:divBdr>
            <w:top w:val="none" w:sz="0" w:space="0" w:color="auto"/>
            <w:left w:val="none" w:sz="0" w:space="0" w:color="auto"/>
            <w:bottom w:val="none" w:sz="0" w:space="0" w:color="auto"/>
            <w:right w:val="none" w:sz="0" w:space="0" w:color="auto"/>
          </w:divBdr>
        </w:div>
        <w:div w:id="700935510">
          <w:marLeft w:val="0"/>
          <w:marRight w:val="0"/>
          <w:marTop w:val="0"/>
          <w:marBottom w:val="0"/>
          <w:divBdr>
            <w:top w:val="none" w:sz="0" w:space="0" w:color="auto"/>
            <w:left w:val="none" w:sz="0" w:space="0" w:color="auto"/>
            <w:bottom w:val="none" w:sz="0" w:space="0" w:color="auto"/>
            <w:right w:val="none" w:sz="0" w:space="0" w:color="auto"/>
          </w:divBdr>
        </w:div>
        <w:div w:id="809784119">
          <w:marLeft w:val="0"/>
          <w:marRight w:val="0"/>
          <w:marTop w:val="0"/>
          <w:marBottom w:val="0"/>
          <w:divBdr>
            <w:top w:val="none" w:sz="0" w:space="0" w:color="auto"/>
            <w:left w:val="none" w:sz="0" w:space="0" w:color="auto"/>
            <w:bottom w:val="none" w:sz="0" w:space="0" w:color="auto"/>
            <w:right w:val="none" w:sz="0" w:space="0" w:color="auto"/>
          </w:divBdr>
        </w:div>
        <w:div w:id="415131110">
          <w:marLeft w:val="0"/>
          <w:marRight w:val="0"/>
          <w:marTop w:val="0"/>
          <w:marBottom w:val="0"/>
          <w:divBdr>
            <w:top w:val="none" w:sz="0" w:space="0" w:color="auto"/>
            <w:left w:val="none" w:sz="0" w:space="0" w:color="auto"/>
            <w:bottom w:val="none" w:sz="0" w:space="0" w:color="auto"/>
            <w:right w:val="none" w:sz="0" w:space="0" w:color="auto"/>
          </w:divBdr>
        </w:div>
        <w:div w:id="1088892877">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07893344">
          <w:marLeft w:val="0"/>
          <w:marRight w:val="0"/>
          <w:marTop w:val="0"/>
          <w:marBottom w:val="0"/>
          <w:divBdr>
            <w:top w:val="none" w:sz="0" w:space="0" w:color="auto"/>
            <w:left w:val="none" w:sz="0" w:space="0" w:color="auto"/>
            <w:bottom w:val="none" w:sz="0" w:space="0" w:color="auto"/>
            <w:right w:val="none" w:sz="0" w:space="0" w:color="auto"/>
          </w:divBdr>
        </w:div>
        <w:div w:id="1569999792">
          <w:marLeft w:val="0"/>
          <w:marRight w:val="0"/>
          <w:marTop w:val="0"/>
          <w:marBottom w:val="0"/>
          <w:divBdr>
            <w:top w:val="none" w:sz="0" w:space="0" w:color="auto"/>
            <w:left w:val="none" w:sz="0" w:space="0" w:color="auto"/>
            <w:bottom w:val="none" w:sz="0" w:space="0" w:color="auto"/>
            <w:right w:val="none" w:sz="0" w:space="0" w:color="auto"/>
          </w:divBdr>
        </w:div>
        <w:div w:id="935602365">
          <w:marLeft w:val="0"/>
          <w:marRight w:val="0"/>
          <w:marTop w:val="0"/>
          <w:marBottom w:val="0"/>
          <w:divBdr>
            <w:top w:val="none" w:sz="0" w:space="0" w:color="auto"/>
            <w:left w:val="none" w:sz="0" w:space="0" w:color="auto"/>
            <w:bottom w:val="none" w:sz="0" w:space="0" w:color="auto"/>
            <w:right w:val="none" w:sz="0" w:space="0" w:color="auto"/>
          </w:divBdr>
        </w:div>
        <w:div w:id="2143960717">
          <w:marLeft w:val="0"/>
          <w:marRight w:val="0"/>
          <w:marTop w:val="0"/>
          <w:marBottom w:val="0"/>
          <w:divBdr>
            <w:top w:val="none" w:sz="0" w:space="0" w:color="auto"/>
            <w:left w:val="none" w:sz="0" w:space="0" w:color="auto"/>
            <w:bottom w:val="none" w:sz="0" w:space="0" w:color="auto"/>
            <w:right w:val="none" w:sz="0" w:space="0" w:color="auto"/>
          </w:divBdr>
        </w:div>
        <w:div w:id="796682567">
          <w:marLeft w:val="0"/>
          <w:marRight w:val="0"/>
          <w:marTop w:val="0"/>
          <w:marBottom w:val="0"/>
          <w:divBdr>
            <w:top w:val="none" w:sz="0" w:space="0" w:color="auto"/>
            <w:left w:val="none" w:sz="0" w:space="0" w:color="auto"/>
            <w:bottom w:val="none" w:sz="0" w:space="0" w:color="auto"/>
            <w:right w:val="none" w:sz="0" w:space="0" w:color="auto"/>
          </w:divBdr>
        </w:div>
        <w:div w:id="1792552239">
          <w:marLeft w:val="0"/>
          <w:marRight w:val="0"/>
          <w:marTop w:val="0"/>
          <w:marBottom w:val="0"/>
          <w:divBdr>
            <w:top w:val="none" w:sz="0" w:space="0" w:color="auto"/>
            <w:left w:val="none" w:sz="0" w:space="0" w:color="auto"/>
            <w:bottom w:val="none" w:sz="0" w:space="0" w:color="auto"/>
            <w:right w:val="none" w:sz="0" w:space="0" w:color="auto"/>
          </w:divBdr>
        </w:div>
        <w:div w:id="1743328826">
          <w:marLeft w:val="0"/>
          <w:marRight w:val="0"/>
          <w:marTop w:val="0"/>
          <w:marBottom w:val="0"/>
          <w:divBdr>
            <w:top w:val="none" w:sz="0" w:space="0" w:color="auto"/>
            <w:left w:val="none" w:sz="0" w:space="0" w:color="auto"/>
            <w:bottom w:val="none" w:sz="0" w:space="0" w:color="auto"/>
            <w:right w:val="none" w:sz="0" w:space="0" w:color="auto"/>
          </w:divBdr>
        </w:div>
        <w:div w:id="1252816722">
          <w:marLeft w:val="0"/>
          <w:marRight w:val="0"/>
          <w:marTop w:val="0"/>
          <w:marBottom w:val="0"/>
          <w:divBdr>
            <w:top w:val="none" w:sz="0" w:space="0" w:color="auto"/>
            <w:left w:val="none" w:sz="0" w:space="0" w:color="auto"/>
            <w:bottom w:val="none" w:sz="0" w:space="0" w:color="auto"/>
            <w:right w:val="none" w:sz="0" w:space="0" w:color="auto"/>
          </w:divBdr>
        </w:div>
        <w:div w:id="642079270">
          <w:marLeft w:val="0"/>
          <w:marRight w:val="0"/>
          <w:marTop w:val="0"/>
          <w:marBottom w:val="0"/>
          <w:divBdr>
            <w:top w:val="none" w:sz="0" w:space="0" w:color="auto"/>
            <w:left w:val="none" w:sz="0" w:space="0" w:color="auto"/>
            <w:bottom w:val="none" w:sz="0" w:space="0" w:color="auto"/>
            <w:right w:val="none" w:sz="0" w:space="0" w:color="auto"/>
          </w:divBdr>
        </w:div>
      </w:divsChild>
    </w:div>
    <w:div w:id="432289231">
      <w:bodyDiv w:val="1"/>
      <w:marLeft w:val="0"/>
      <w:marRight w:val="0"/>
      <w:marTop w:val="0"/>
      <w:marBottom w:val="0"/>
      <w:divBdr>
        <w:top w:val="none" w:sz="0" w:space="0" w:color="auto"/>
        <w:left w:val="none" w:sz="0" w:space="0" w:color="auto"/>
        <w:bottom w:val="none" w:sz="0" w:space="0" w:color="auto"/>
        <w:right w:val="none" w:sz="0" w:space="0" w:color="auto"/>
      </w:divBdr>
      <w:divsChild>
        <w:div w:id="1979217040">
          <w:marLeft w:val="0"/>
          <w:marRight w:val="0"/>
          <w:marTop w:val="0"/>
          <w:marBottom w:val="0"/>
          <w:divBdr>
            <w:top w:val="none" w:sz="0" w:space="0" w:color="auto"/>
            <w:left w:val="none" w:sz="0" w:space="0" w:color="auto"/>
            <w:bottom w:val="none" w:sz="0" w:space="0" w:color="auto"/>
            <w:right w:val="none" w:sz="0" w:space="0" w:color="auto"/>
          </w:divBdr>
        </w:div>
        <w:div w:id="1486822279">
          <w:marLeft w:val="0"/>
          <w:marRight w:val="0"/>
          <w:marTop w:val="0"/>
          <w:marBottom w:val="0"/>
          <w:divBdr>
            <w:top w:val="none" w:sz="0" w:space="0" w:color="auto"/>
            <w:left w:val="none" w:sz="0" w:space="0" w:color="auto"/>
            <w:bottom w:val="none" w:sz="0" w:space="0" w:color="auto"/>
            <w:right w:val="none" w:sz="0" w:space="0" w:color="auto"/>
          </w:divBdr>
        </w:div>
        <w:div w:id="333849349">
          <w:marLeft w:val="0"/>
          <w:marRight w:val="0"/>
          <w:marTop w:val="0"/>
          <w:marBottom w:val="0"/>
          <w:divBdr>
            <w:top w:val="none" w:sz="0" w:space="0" w:color="auto"/>
            <w:left w:val="none" w:sz="0" w:space="0" w:color="auto"/>
            <w:bottom w:val="none" w:sz="0" w:space="0" w:color="auto"/>
            <w:right w:val="none" w:sz="0" w:space="0" w:color="auto"/>
          </w:divBdr>
        </w:div>
      </w:divsChild>
    </w:div>
    <w:div w:id="657730201">
      <w:bodyDiv w:val="1"/>
      <w:marLeft w:val="0"/>
      <w:marRight w:val="0"/>
      <w:marTop w:val="0"/>
      <w:marBottom w:val="0"/>
      <w:divBdr>
        <w:top w:val="none" w:sz="0" w:space="0" w:color="auto"/>
        <w:left w:val="none" w:sz="0" w:space="0" w:color="auto"/>
        <w:bottom w:val="none" w:sz="0" w:space="0" w:color="auto"/>
        <w:right w:val="none" w:sz="0" w:space="0" w:color="auto"/>
      </w:divBdr>
      <w:divsChild>
        <w:div w:id="2065399591">
          <w:marLeft w:val="0"/>
          <w:marRight w:val="0"/>
          <w:marTop w:val="0"/>
          <w:marBottom w:val="0"/>
          <w:divBdr>
            <w:top w:val="none" w:sz="0" w:space="0" w:color="auto"/>
            <w:left w:val="none" w:sz="0" w:space="0" w:color="auto"/>
            <w:bottom w:val="none" w:sz="0" w:space="0" w:color="auto"/>
            <w:right w:val="none" w:sz="0" w:space="0" w:color="auto"/>
          </w:divBdr>
        </w:div>
        <w:div w:id="821893109">
          <w:marLeft w:val="0"/>
          <w:marRight w:val="0"/>
          <w:marTop w:val="0"/>
          <w:marBottom w:val="0"/>
          <w:divBdr>
            <w:top w:val="none" w:sz="0" w:space="0" w:color="auto"/>
            <w:left w:val="none" w:sz="0" w:space="0" w:color="auto"/>
            <w:bottom w:val="none" w:sz="0" w:space="0" w:color="auto"/>
            <w:right w:val="none" w:sz="0" w:space="0" w:color="auto"/>
          </w:divBdr>
        </w:div>
        <w:div w:id="300770496">
          <w:marLeft w:val="0"/>
          <w:marRight w:val="0"/>
          <w:marTop w:val="0"/>
          <w:marBottom w:val="0"/>
          <w:divBdr>
            <w:top w:val="none" w:sz="0" w:space="0" w:color="auto"/>
            <w:left w:val="none" w:sz="0" w:space="0" w:color="auto"/>
            <w:bottom w:val="none" w:sz="0" w:space="0" w:color="auto"/>
            <w:right w:val="none" w:sz="0" w:space="0" w:color="auto"/>
          </w:divBdr>
        </w:div>
        <w:div w:id="994259277">
          <w:marLeft w:val="0"/>
          <w:marRight w:val="0"/>
          <w:marTop w:val="0"/>
          <w:marBottom w:val="0"/>
          <w:divBdr>
            <w:top w:val="none" w:sz="0" w:space="0" w:color="auto"/>
            <w:left w:val="none" w:sz="0" w:space="0" w:color="auto"/>
            <w:bottom w:val="none" w:sz="0" w:space="0" w:color="auto"/>
            <w:right w:val="none" w:sz="0" w:space="0" w:color="auto"/>
          </w:divBdr>
        </w:div>
        <w:div w:id="1842770996">
          <w:marLeft w:val="0"/>
          <w:marRight w:val="0"/>
          <w:marTop w:val="0"/>
          <w:marBottom w:val="0"/>
          <w:divBdr>
            <w:top w:val="none" w:sz="0" w:space="0" w:color="auto"/>
            <w:left w:val="none" w:sz="0" w:space="0" w:color="auto"/>
            <w:bottom w:val="none" w:sz="0" w:space="0" w:color="auto"/>
            <w:right w:val="none" w:sz="0" w:space="0" w:color="auto"/>
          </w:divBdr>
        </w:div>
        <w:div w:id="113254479">
          <w:marLeft w:val="0"/>
          <w:marRight w:val="0"/>
          <w:marTop w:val="0"/>
          <w:marBottom w:val="0"/>
          <w:divBdr>
            <w:top w:val="none" w:sz="0" w:space="0" w:color="auto"/>
            <w:left w:val="none" w:sz="0" w:space="0" w:color="auto"/>
            <w:bottom w:val="none" w:sz="0" w:space="0" w:color="auto"/>
            <w:right w:val="none" w:sz="0" w:space="0" w:color="auto"/>
          </w:divBdr>
        </w:div>
        <w:div w:id="113523037">
          <w:marLeft w:val="0"/>
          <w:marRight w:val="0"/>
          <w:marTop w:val="0"/>
          <w:marBottom w:val="0"/>
          <w:divBdr>
            <w:top w:val="none" w:sz="0" w:space="0" w:color="auto"/>
            <w:left w:val="none" w:sz="0" w:space="0" w:color="auto"/>
            <w:bottom w:val="none" w:sz="0" w:space="0" w:color="auto"/>
            <w:right w:val="none" w:sz="0" w:space="0" w:color="auto"/>
          </w:divBdr>
        </w:div>
        <w:div w:id="1210535967">
          <w:marLeft w:val="0"/>
          <w:marRight w:val="0"/>
          <w:marTop w:val="0"/>
          <w:marBottom w:val="0"/>
          <w:divBdr>
            <w:top w:val="none" w:sz="0" w:space="0" w:color="auto"/>
            <w:left w:val="none" w:sz="0" w:space="0" w:color="auto"/>
            <w:bottom w:val="none" w:sz="0" w:space="0" w:color="auto"/>
            <w:right w:val="none" w:sz="0" w:space="0" w:color="auto"/>
          </w:divBdr>
        </w:div>
        <w:div w:id="1484926588">
          <w:marLeft w:val="0"/>
          <w:marRight w:val="0"/>
          <w:marTop w:val="0"/>
          <w:marBottom w:val="0"/>
          <w:divBdr>
            <w:top w:val="none" w:sz="0" w:space="0" w:color="auto"/>
            <w:left w:val="none" w:sz="0" w:space="0" w:color="auto"/>
            <w:bottom w:val="none" w:sz="0" w:space="0" w:color="auto"/>
            <w:right w:val="none" w:sz="0" w:space="0" w:color="auto"/>
          </w:divBdr>
        </w:div>
        <w:div w:id="1327172694">
          <w:marLeft w:val="0"/>
          <w:marRight w:val="0"/>
          <w:marTop w:val="0"/>
          <w:marBottom w:val="0"/>
          <w:divBdr>
            <w:top w:val="none" w:sz="0" w:space="0" w:color="auto"/>
            <w:left w:val="none" w:sz="0" w:space="0" w:color="auto"/>
            <w:bottom w:val="none" w:sz="0" w:space="0" w:color="auto"/>
            <w:right w:val="none" w:sz="0" w:space="0" w:color="auto"/>
          </w:divBdr>
        </w:div>
        <w:div w:id="1305890929">
          <w:marLeft w:val="0"/>
          <w:marRight w:val="0"/>
          <w:marTop w:val="0"/>
          <w:marBottom w:val="0"/>
          <w:divBdr>
            <w:top w:val="none" w:sz="0" w:space="0" w:color="auto"/>
            <w:left w:val="none" w:sz="0" w:space="0" w:color="auto"/>
            <w:bottom w:val="none" w:sz="0" w:space="0" w:color="auto"/>
            <w:right w:val="none" w:sz="0" w:space="0" w:color="auto"/>
          </w:divBdr>
        </w:div>
        <w:div w:id="288706604">
          <w:marLeft w:val="0"/>
          <w:marRight w:val="0"/>
          <w:marTop w:val="0"/>
          <w:marBottom w:val="0"/>
          <w:divBdr>
            <w:top w:val="none" w:sz="0" w:space="0" w:color="auto"/>
            <w:left w:val="none" w:sz="0" w:space="0" w:color="auto"/>
            <w:bottom w:val="none" w:sz="0" w:space="0" w:color="auto"/>
            <w:right w:val="none" w:sz="0" w:space="0" w:color="auto"/>
          </w:divBdr>
        </w:div>
        <w:div w:id="1317951982">
          <w:marLeft w:val="0"/>
          <w:marRight w:val="0"/>
          <w:marTop w:val="0"/>
          <w:marBottom w:val="0"/>
          <w:divBdr>
            <w:top w:val="none" w:sz="0" w:space="0" w:color="auto"/>
            <w:left w:val="none" w:sz="0" w:space="0" w:color="auto"/>
            <w:bottom w:val="none" w:sz="0" w:space="0" w:color="auto"/>
            <w:right w:val="none" w:sz="0" w:space="0" w:color="auto"/>
          </w:divBdr>
        </w:div>
        <w:div w:id="785731882">
          <w:marLeft w:val="0"/>
          <w:marRight w:val="0"/>
          <w:marTop w:val="0"/>
          <w:marBottom w:val="0"/>
          <w:divBdr>
            <w:top w:val="none" w:sz="0" w:space="0" w:color="auto"/>
            <w:left w:val="none" w:sz="0" w:space="0" w:color="auto"/>
            <w:bottom w:val="none" w:sz="0" w:space="0" w:color="auto"/>
            <w:right w:val="none" w:sz="0" w:space="0" w:color="auto"/>
          </w:divBdr>
        </w:div>
        <w:div w:id="1511793811">
          <w:marLeft w:val="0"/>
          <w:marRight w:val="0"/>
          <w:marTop w:val="0"/>
          <w:marBottom w:val="0"/>
          <w:divBdr>
            <w:top w:val="none" w:sz="0" w:space="0" w:color="auto"/>
            <w:left w:val="none" w:sz="0" w:space="0" w:color="auto"/>
            <w:bottom w:val="none" w:sz="0" w:space="0" w:color="auto"/>
            <w:right w:val="none" w:sz="0" w:space="0" w:color="auto"/>
          </w:divBdr>
        </w:div>
        <w:div w:id="816726270">
          <w:marLeft w:val="0"/>
          <w:marRight w:val="0"/>
          <w:marTop w:val="0"/>
          <w:marBottom w:val="0"/>
          <w:divBdr>
            <w:top w:val="none" w:sz="0" w:space="0" w:color="auto"/>
            <w:left w:val="none" w:sz="0" w:space="0" w:color="auto"/>
            <w:bottom w:val="none" w:sz="0" w:space="0" w:color="auto"/>
            <w:right w:val="none" w:sz="0" w:space="0" w:color="auto"/>
          </w:divBdr>
        </w:div>
        <w:div w:id="1605186472">
          <w:marLeft w:val="0"/>
          <w:marRight w:val="0"/>
          <w:marTop w:val="0"/>
          <w:marBottom w:val="0"/>
          <w:divBdr>
            <w:top w:val="none" w:sz="0" w:space="0" w:color="auto"/>
            <w:left w:val="none" w:sz="0" w:space="0" w:color="auto"/>
            <w:bottom w:val="none" w:sz="0" w:space="0" w:color="auto"/>
            <w:right w:val="none" w:sz="0" w:space="0" w:color="auto"/>
          </w:divBdr>
        </w:div>
        <w:div w:id="1373188467">
          <w:marLeft w:val="0"/>
          <w:marRight w:val="0"/>
          <w:marTop w:val="0"/>
          <w:marBottom w:val="0"/>
          <w:divBdr>
            <w:top w:val="none" w:sz="0" w:space="0" w:color="auto"/>
            <w:left w:val="none" w:sz="0" w:space="0" w:color="auto"/>
            <w:bottom w:val="none" w:sz="0" w:space="0" w:color="auto"/>
            <w:right w:val="none" w:sz="0" w:space="0" w:color="auto"/>
          </w:divBdr>
        </w:div>
      </w:divsChild>
    </w:div>
    <w:div w:id="923802197">
      <w:bodyDiv w:val="1"/>
      <w:marLeft w:val="0"/>
      <w:marRight w:val="0"/>
      <w:marTop w:val="0"/>
      <w:marBottom w:val="0"/>
      <w:divBdr>
        <w:top w:val="none" w:sz="0" w:space="0" w:color="auto"/>
        <w:left w:val="none" w:sz="0" w:space="0" w:color="auto"/>
        <w:bottom w:val="none" w:sz="0" w:space="0" w:color="auto"/>
        <w:right w:val="none" w:sz="0" w:space="0" w:color="auto"/>
      </w:divBdr>
      <w:divsChild>
        <w:div w:id="957569246">
          <w:marLeft w:val="0"/>
          <w:marRight w:val="0"/>
          <w:marTop w:val="0"/>
          <w:marBottom w:val="0"/>
          <w:divBdr>
            <w:top w:val="none" w:sz="0" w:space="0" w:color="auto"/>
            <w:left w:val="none" w:sz="0" w:space="0" w:color="auto"/>
            <w:bottom w:val="none" w:sz="0" w:space="0" w:color="auto"/>
            <w:right w:val="none" w:sz="0" w:space="0" w:color="auto"/>
          </w:divBdr>
        </w:div>
        <w:div w:id="1359544854">
          <w:marLeft w:val="0"/>
          <w:marRight w:val="0"/>
          <w:marTop w:val="0"/>
          <w:marBottom w:val="0"/>
          <w:divBdr>
            <w:top w:val="none" w:sz="0" w:space="0" w:color="auto"/>
            <w:left w:val="none" w:sz="0" w:space="0" w:color="auto"/>
            <w:bottom w:val="none" w:sz="0" w:space="0" w:color="auto"/>
            <w:right w:val="none" w:sz="0" w:space="0" w:color="auto"/>
          </w:divBdr>
        </w:div>
        <w:div w:id="111443770">
          <w:marLeft w:val="0"/>
          <w:marRight w:val="0"/>
          <w:marTop w:val="0"/>
          <w:marBottom w:val="0"/>
          <w:divBdr>
            <w:top w:val="none" w:sz="0" w:space="0" w:color="auto"/>
            <w:left w:val="none" w:sz="0" w:space="0" w:color="auto"/>
            <w:bottom w:val="none" w:sz="0" w:space="0" w:color="auto"/>
            <w:right w:val="none" w:sz="0" w:space="0" w:color="auto"/>
          </w:divBdr>
        </w:div>
        <w:div w:id="2143303220">
          <w:marLeft w:val="0"/>
          <w:marRight w:val="0"/>
          <w:marTop w:val="0"/>
          <w:marBottom w:val="0"/>
          <w:divBdr>
            <w:top w:val="none" w:sz="0" w:space="0" w:color="auto"/>
            <w:left w:val="none" w:sz="0" w:space="0" w:color="auto"/>
            <w:bottom w:val="none" w:sz="0" w:space="0" w:color="auto"/>
            <w:right w:val="none" w:sz="0" w:space="0" w:color="auto"/>
          </w:divBdr>
        </w:div>
        <w:div w:id="178084098">
          <w:marLeft w:val="0"/>
          <w:marRight w:val="0"/>
          <w:marTop w:val="0"/>
          <w:marBottom w:val="0"/>
          <w:divBdr>
            <w:top w:val="none" w:sz="0" w:space="0" w:color="auto"/>
            <w:left w:val="none" w:sz="0" w:space="0" w:color="auto"/>
            <w:bottom w:val="none" w:sz="0" w:space="0" w:color="auto"/>
            <w:right w:val="none" w:sz="0" w:space="0" w:color="auto"/>
          </w:divBdr>
        </w:div>
        <w:div w:id="969170174">
          <w:marLeft w:val="0"/>
          <w:marRight w:val="0"/>
          <w:marTop w:val="0"/>
          <w:marBottom w:val="0"/>
          <w:divBdr>
            <w:top w:val="none" w:sz="0" w:space="0" w:color="auto"/>
            <w:left w:val="none" w:sz="0" w:space="0" w:color="auto"/>
            <w:bottom w:val="none" w:sz="0" w:space="0" w:color="auto"/>
            <w:right w:val="none" w:sz="0" w:space="0" w:color="auto"/>
          </w:divBdr>
        </w:div>
        <w:div w:id="582689559">
          <w:marLeft w:val="0"/>
          <w:marRight w:val="0"/>
          <w:marTop w:val="0"/>
          <w:marBottom w:val="0"/>
          <w:divBdr>
            <w:top w:val="none" w:sz="0" w:space="0" w:color="auto"/>
            <w:left w:val="none" w:sz="0" w:space="0" w:color="auto"/>
            <w:bottom w:val="none" w:sz="0" w:space="0" w:color="auto"/>
            <w:right w:val="none" w:sz="0" w:space="0" w:color="auto"/>
          </w:divBdr>
        </w:div>
      </w:divsChild>
    </w:div>
    <w:div w:id="9882496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544">
          <w:marLeft w:val="0"/>
          <w:marRight w:val="0"/>
          <w:marTop w:val="0"/>
          <w:marBottom w:val="0"/>
          <w:divBdr>
            <w:top w:val="none" w:sz="0" w:space="0" w:color="auto"/>
            <w:left w:val="none" w:sz="0" w:space="0" w:color="auto"/>
            <w:bottom w:val="none" w:sz="0" w:space="0" w:color="auto"/>
            <w:right w:val="none" w:sz="0" w:space="0" w:color="auto"/>
          </w:divBdr>
        </w:div>
        <w:div w:id="163404753">
          <w:marLeft w:val="0"/>
          <w:marRight w:val="0"/>
          <w:marTop w:val="0"/>
          <w:marBottom w:val="0"/>
          <w:divBdr>
            <w:top w:val="none" w:sz="0" w:space="0" w:color="auto"/>
            <w:left w:val="none" w:sz="0" w:space="0" w:color="auto"/>
            <w:bottom w:val="none" w:sz="0" w:space="0" w:color="auto"/>
            <w:right w:val="none" w:sz="0" w:space="0" w:color="auto"/>
          </w:divBdr>
        </w:div>
        <w:div w:id="326598369">
          <w:marLeft w:val="0"/>
          <w:marRight w:val="0"/>
          <w:marTop w:val="0"/>
          <w:marBottom w:val="0"/>
          <w:divBdr>
            <w:top w:val="none" w:sz="0" w:space="0" w:color="auto"/>
            <w:left w:val="none" w:sz="0" w:space="0" w:color="auto"/>
            <w:bottom w:val="none" w:sz="0" w:space="0" w:color="auto"/>
            <w:right w:val="none" w:sz="0" w:space="0" w:color="auto"/>
          </w:divBdr>
        </w:div>
        <w:div w:id="847985826">
          <w:marLeft w:val="0"/>
          <w:marRight w:val="0"/>
          <w:marTop w:val="0"/>
          <w:marBottom w:val="0"/>
          <w:divBdr>
            <w:top w:val="none" w:sz="0" w:space="0" w:color="auto"/>
            <w:left w:val="none" w:sz="0" w:space="0" w:color="auto"/>
            <w:bottom w:val="none" w:sz="0" w:space="0" w:color="auto"/>
            <w:right w:val="none" w:sz="0" w:space="0" w:color="auto"/>
          </w:divBdr>
        </w:div>
        <w:div w:id="478888462">
          <w:marLeft w:val="0"/>
          <w:marRight w:val="0"/>
          <w:marTop w:val="0"/>
          <w:marBottom w:val="0"/>
          <w:divBdr>
            <w:top w:val="none" w:sz="0" w:space="0" w:color="auto"/>
            <w:left w:val="none" w:sz="0" w:space="0" w:color="auto"/>
            <w:bottom w:val="none" w:sz="0" w:space="0" w:color="auto"/>
            <w:right w:val="none" w:sz="0" w:space="0" w:color="auto"/>
          </w:divBdr>
        </w:div>
        <w:div w:id="985403485">
          <w:marLeft w:val="0"/>
          <w:marRight w:val="0"/>
          <w:marTop w:val="0"/>
          <w:marBottom w:val="0"/>
          <w:divBdr>
            <w:top w:val="none" w:sz="0" w:space="0" w:color="auto"/>
            <w:left w:val="none" w:sz="0" w:space="0" w:color="auto"/>
            <w:bottom w:val="none" w:sz="0" w:space="0" w:color="auto"/>
            <w:right w:val="none" w:sz="0" w:space="0" w:color="auto"/>
          </w:divBdr>
        </w:div>
        <w:div w:id="1316569855">
          <w:marLeft w:val="0"/>
          <w:marRight w:val="0"/>
          <w:marTop w:val="0"/>
          <w:marBottom w:val="0"/>
          <w:divBdr>
            <w:top w:val="none" w:sz="0" w:space="0" w:color="auto"/>
            <w:left w:val="none" w:sz="0" w:space="0" w:color="auto"/>
            <w:bottom w:val="none" w:sz="0" w:space="0" w:color="auto"/>
            <w:right w:val="none" w:sz="0" w:space="0" w:color="auto"/>
          </w:divBdr>
        </w:div>
        <w:div w:id="1175876169">
          <w:marLeft w:val="0"/>
          <w:marRight w:val="0"/>
          <w:marTop w:val="0"/>
          <w:marBottom w:val="0"/>
          <w:divBdr>
            <w:top w:val="none" w:sz="0" w:space="0" w:color="auto"/>
            <w:left w:val="none" w:sz="0" w:space="0" w:color="auto"/>
            <w:bottom w:val="none" w:sz="0" w:space="0" w:color="auto"/>
            <w:right w:val="none" w:sz="0" w:space="0" w:color="auto"/>
          </w:divBdr>
        </w:div>
        <w:div w:id="307326860">
          <w:marLeft w:val="0"/>
          <w:marRight w:val="0"/>
          <w:marTop w:val="0"/>
          <w:marBottom w:val="0"/>
          <w:divBdr>
            <w:top w:val="none" w:sz="0" w:space="0" w:color="auto"/>
            <w:left w:val="none" w:sz="0" w:space="0" w:color="auto"/>
            <w:bottom w:val="none" w:sz="0" w:space="0" w:color="auto"/>
            <w:right w:val="none" w:sz="0" w:space="0" w:color="auto"/>
          </w:divBdr>
        </w:div>
        <w:div w:id="2005280306">
          <w:marLeft w:val="0"/>
          <w:marRight w:val="0"/>
          <w:marTop w:val="0"/>
          <w:marBottom w:val="0"/>
          <w:divBdr>
            <w:top w:val="none" w:sz="0" w:space="0" w:color="auto"/>
            <w:left w:val="none" w:sz="0" w:space="0" w:color="auto"/>
            <w:bottom w:val="none" w:sz="0" w:space="0" w:color="auto"/>
            <w:right w:val="none" w:sz="0" w:space="0" w:color="auto"/>
          </w:divBdr>
        </w:div>
        <w:div w:id="1483617156">
          <w:marLeft w:val="0"/>
          <w:marRight w:val="0"/>
          <w:marTop w:val="0"/>
          <w:marBottom w:val="0"/>
          <w:divBdr>
            <w:top w:val="none" w:sz="0" w:space="0" w:color="auto"/>
            <w:left w:val="none" w:sz="0" w:space="0" w:color="auto"/>
            <w:bottom w:val="none" w:sz="0" w:space="0" w:color="auto"/>
            <w:right w:val="none" w:sz="0" w:space="0" w:color="auto"/>
          </w:divBdr>
        </w:div>
        <w:div w:id="1690135022">
          <w:marLeft w:val="0"/>
          <w:marRight w:val="0"/>
          <w:marTop w:val="0"/>
          <w:marBottom w:val="0"/>
          <w:divBdr>
            <w:top w:val="none" w:sz="0" w:space="0" w:color="auto"/>
            <w:left w:val="none" w:sz="0" w:space="0" w:color="auto"/>
            <w:bottom w:val="none" w:sz="0" w:space="0" w:color="auto"/>
            <w:right w:val="none" w:sz="0" w:space="0" w:color="auto"/>
          </w:divBdr>
        </w:div>
        <w:div w:id="1912428325">
          <w:marLeft w:val="0"/>
          <w:marRight w:val="0"/>
          <w:marTop w:val="0"/>
          <w:marBottom w:val="0"/>
          <w:divBdr>
            <w:top w:val="none" w:sz="0" w:space="0" w:color="auto"/>
            <w:left w:val="none" w:sz="0" w:space="0" w:color="auto"/>
            <w:bottom w:val="none" w:sz="0" w:space="0" w:color="auto"/>
            <w:right w:val="none" w:sz="0" w:space="0" w:color="auto"/>
          </w:divBdr>
        </w:div>
        <w:div w:id="1385251070">
          <w:marLeft w:val="0"/>
          <w:marRight w:val="0"/>
          <w:marTop w:val="0"/>
          <w:marBottom w:val="0"/>
          <w:divBdr>
            <w:top w:val="none" w:sz="0" w:space="0" w:color="auto"/>
            <w:left w:val="none" w:sz="0" w:space="0" w:color="auto"/>
            <w:bottom w:val="none" w:sz="0" w:space="0" w:color="auto"/>
            <w:right w:val="none" w:sz="0" w:space="0" w:color="auto"/>
          </w:divBdr>
        </w:div>
        <w:div w:id="1665889930">
          <w:marLeft w:val="0"/>
          <w:marRight w:val="0"/>
          <w:marTop w:val="0"/>
          <w:marBottom w:val="0"/>
          <w:divBdr>
            <w:top w:val="none" w:sz="0" w:space="0" w:color="auto"/>
            <w:left w:val="none" w:sz="0" w:space="0" w:color="auto"/>
            <w:bottom w:val="none" w:sz="0" w:space="0" w:color="auto"/>
            <w:right w:val="none" w:sz="0" w:space="0" w:color="auto"/>
          </w:divBdr>
        </w:div>
        <w:div w:id="814183637">
          <w:marLeft w:val="0"/>
          <w:marRight w:val="0"/>
          <w:marTop w:val="0"/>
          <w:marBottom w:val="0"/>
          <w:divBdr>
            <w:top w:val="none" w:sz="0" w:space="0" w:color="auto"/>
            <w:left w:val="none" w:sz="0" w:space="0" w:color="auto"/>
            <w:bottom w:val="none" w:sz="0" w:space="0" w:color="auto"/>
            <w:right w:val="none" w:sz="0" w:space="0" w:color="auto"/>
          </w:divBdr>
        </w:div>
      </w:divsChild>
    </w:div>
    <w:div w:id="1078752519">
      <w:bodyDiv w:val="1"/>
      <w:marLeft w:val="0"/>
      <w:marRight w:val="0"/>
      <w:marTop w:val="0"/>
      <w:marBottom w:val="0"/>
      <w:divBdr>
        <w:top w:val="none" w:sz="0" w:space="0" w:color="auto"/>
        <w:left w:val="none" w:sz="0" w:space="0" w:color="auto"/>
        <w:bottom w:val="none" w:sz="0" w:space="0" w:color="auto"/>
        <w:right w:val="none" w:sz="0" w:space="0" w:color="auto"/>
      </w:divBdr>
      <w:divsChild>
        <w:div w:id="1915626242">
          <w:marLeft w:val="0"/>
          <w:marRight w:val="0"/>
          <w:marTop w:val="0"/>
          <w:marBottom w:val="0"/>
          <w:divBdr>
            <w:top w:val="none" w:sz="0" w:space="0" w:color="auto"/>
            <w:left w:val="none" w:sz="0" w:space="0" w:color="auto"/>
            <w:bottom w:val="none" w:sz="0" w:space="0" w:color="auto"/>
            <w:right w:val="none" w:sz="0" w:space="0" w:color="auto"/>
          </w:divBdr>
        </w:div>
        <w:div w:id="459762156">
          <w:marLeft w:val="0"/>
          <w:marRight w:val="0"/>
          <w:marTop w:val="0"/>
          <w:marBottom w:val="0"/>
          <w:divBdr>
            <w:top w:val="none" w:sz="0" w:space="0" w:color="auto"/>
            <w:left w:val="none" w:sz="0" w:space="0" w:color="auto"/>
            <w:bottom w:val="none" w:sz="0" w:space="0" w:color="auto"/>
            <w:right w:val="none" w:sz="0" w:space="0" w:color="auto"/>
          </w:divBdr>
        </w:div>
        <w:div w:id="585000075">
          <w:marLeft w:val="0"/>
          <w:marRight w:val="0"/>
          <w:marTop w:val="0"/>
          <w:marBottom w:val="0"/>
          <w:divBdr>
            <w:top w:val="none" w:sz="0" w:space="0" w:color="auto"/>
            <w:left w:val="none" w:sz="0" w:space="0" w:color="auto"/>
            <w:bottom w:val="none" w:sz="0" w:space="0" w:color="auto"/>
            <w:right w:val="none" w:sz="0" w:space="0" w:color="auto"/>
          </w:divBdr>
        </w:div>
      </w:divsChild>
    </w:div>
    <w:div w:id="1116144005">
      <w:bodyDiv w:val="1"/>
      <w:marLeft w:val="0"/>
      <w:marRight w:val="0"/>
      <w:marTop w:val="0"/>
      <w:marBottom w:val="0"/>
      <w:divBdr>
        <w:top w:val="none" w:sz="0" w:space="0" w:color="auto"/>
        <w:left w:val="none" w:sz="0" w:space="0" w:color="auto"/>
        <w:bottom w:val="none" w:sz="0" w:space="0" w:color="auto"/>
        <w:right w:val="none" w:sz="0" w:space="0" w:color="auto"/>
      </w:divBdr>
    </w:div>
    <w:div w:id="1240940479">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sChild>
        <w:div w:id="516695297">
          <w:marLeft w:val="0"/>
          <w:marRight w:val="0"/>
          <w:marTop w:val="0"/>
          <w:marBottom w:val="0"/>
          <w:divBdr>
            <w:top w:val="none" w:sz="0" w:space="0" w:color="auto"/>
            <w:left w:val="none" w:sz="0" w:space="0" w:color="auto"/>
            <w:bottom w:val="none" w:sz="0" w:space="0" w:color="auto"/>
            <w:right w:val="none" w:sz="0" w:space="0" w:color="auto"/>
          </w:divBdr>
        </w:div>
        <w:div w:id="1023090119">
          <w:marLeft w:val="0"/>
          <w:marRight w:val="0"/>
          <w:marTop w:val="0"/>
          <w:marBottom w:val="0"/>
          <w:divBdr>
            <w:top w:val="none" w:sz="0" w:space="0" w:color="auto"/>
            <w:left w:val="none" w:sz="0" w:space="0" w:color="auto"/>
            <w:bottom w:val="none" w:sz="0" w:space="0" w:color="auto"/>
            <w:right w:val="none" w:sz="0" w:space="0" w:color="auto"/>
          </w:divBdr>
        </w:div>
        <w:div w:id="1757825795">
          <w:marLeft w:val="0"/>
          <w:marRight w:val="0"/>
          <w:marTop w:val="0"/>
          <w:marBottom w:val="0"/>
          <w:divBdr>
            <w:top w:val="none" w:sz="0" w:space="0" w:color="auto"/>
            <w:left w:val="none" w:sz="0" w:space="0" w:color="auto"/>
            <w:bottom w:val="none" w:sz="0" w:space="0" w:color="auto"/>
            <w:right w:val="none" w:sz="0" w:space="0" w:color="auto"/>
          </w:divBdr>
        </w:div>
        <w:div w:id="1145975000">
          <w:marLeft w:val="0"/>
          <w:marRight w:val="0"/>
          <w:marTop w:val="0"/>
          <w:marBottom w:val="0"/>
          <w:divBdr>
            <w:top w:val="none" w:sz="0" w:space="0" w:color="auto"/>
            <w:left w:val="none" w:sz="0" w:space="0" w:color="auto"/>
            <w:bottom w:val="none" w:sz="0" w:space="0" w:color="auto"/>
            <w:right w:val="none" w:sz="0" w:space="0" w:color="auto"/>
          </w:divBdr>
        </w:div>
        <w:div w:id="1827629898">
          <w:marLeft w:val="0"/>
          <w:marRight w:val="0"/>
          <w:marTop w:val="0"/>
          <w:marBottom w:val="0"/>
          <w:divBdr>
            <w:top w:val="none" w:sz="0" w:space="0" w:color="auto"/>
            <w:left w:val="none" w:sz="0" w:space="0" w:color="auto"/>
            <w:bottom w:val="none" w:sz="0" w:space="0" w:color="auto"/>
            <w:right w:val="none" w:sz="0" w:space="0" w:color="auto"/>
          </w:divBdr>
        </w:div>
        <w:div w:id="483547951">
          <w:marLeft w:val="0"/>
          <w:marRight w:val="0"/>
          <w:marTop w:val="0"/>
          <w:marBottom w:val="0"/>
          <w:divBdr>
            <w:top w:val="none" w:sz="0" w:space="0" w:color="auto"/>
            <w:left w:val="none" w:sz="0" w:space="0" w:color="auto"/>
            <w:bottom w:val="none" w:sz="0" w:space="0" w:color="auto"/>
            <w:right w:val="none" w:sz="0" w:space="0" w:color="auto"/>
          </w:divBdr>
        </w:div>
        <w:div w:id="992102083">
          <w:marLeft w:val="0"/>
          <w:marRight w:val="0"/>
          <w:marTop w:val="0"/>
          <w:marBottom w:val="0"/>
          <w:divBdr>
            <w:top w:val="none" w:sz="0" w:space="0" w:color="auto"/>
            <w:left w:val="none" w:sz="0" w:space="0" w:color="auto"/>
            <w:bottom w:val="none" w:sz="0" w:space="0" w:color="auto"/>
            <w:right w:val="none" w:sz="0" w:space="0" w:color="auto"/>
          </w:divBdr>
        </w:div>
      </w:divsChild>
    </w:div>
    <w:div w:id="1608006666">
      <w:bodyDiv w:val="1"/>
      <w:marLeft w:val="0"/>
      <w:marRight w:val="0"/>
      <w:marTop w:val="0"/>
      <w:marBottom w:val="0"/>
      <w:divBdr>
        <w:top w:val="none" w:sz="0" w:space="0" w:color="auto"/>
        <w:left w:val="none" w:sz="0" w:space="0" w:color="auto"/>
        <w:bottom w:val="none" w:sz="0" w:space="0" w:color="auto"/>
        <w:right w:val="none" w:sz="0" w:space="0" w:color="auto"/>
      </w:divBdr>
    </w:div>
    <w:div w:id="1610240600">
      <w:bodyDiv w:val="1"/>
      <w:marLeft w:val="0"/>
      <w:marRight w:val="0"/>
      <w:marTop w:val="0"/>
      <w:marBottom w:val="0"/>
      <w:divBdr>
        <w:top w:val="none" w:sz="0" w:space="0" w:color="auto"/>
        <w:left w:val="none" w:sz="0" w:space="0" w:color="auto"/>
        <w:bottom w:val="none" w:sz="0" w:space="0" w:color="auto"/>
        <w:right w:val="none" w:sz="0" w:space="0" w:color="auto"/>
      </w:divBdr>
      <w:divsChild>
        <w:div w:id="788544770">
          <w:marLeft w:val="0"/>
          <w:marRight w:val="0"/>
          <w:marTop w:val="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984509110">
          <w:marLeft w:val="0"/>
          <w:marRight w:val="0"/>
          <w:marTop w:val="0"/>
          <w:marBottom w:val="0"/>
          <w:divBdr>
            <w:top w:val="none" w:sz="0" w:space="0" w:color="auto"/>
            <w:left w:val="none" w:sz="0" w:space="0" w:color="auto"/>
            <w:bottom w:val="none" w:sz="0" w:space="0" w:color="auto"/>
            <w:right w:val="none" w:sz="0" w:space="0" w:color="auto"/>
          </w:divBdr>
        </w:div>
        <w:div w:id="1688485206">
          <w:marLeft w:val="0"/>
          <w:marRight w:val="0"/>
          <w:marTop w:val="0"/>
          <w:marBottom w:val="0"/>
          <w:divBdr>
            <w:top w:val="none" w:sz="0" w:space="0" w:color="auto"/>
            <w:left w:val="none" w:sz="0" w:space="0" w:color="auto"/>
            <w:bottom w:val="none" w:sz="0" w:space="0" w:color="auto"/>
            <w:right w:val="none" w:sz="0" w:space="0" w:color="auto"/>
          </w:divBdr>
        </w:div>
        <w:div w:id="512039793">
          <w:marLeft w:val="0"/>
          <w:marRight w:val="0"/>
          <w:marTop w:val="0"/>
          <w:marBottom w:val="0"/>
          <w:divBdr>
            <w:top w:val="none" w:sz="0" w:space="0" w:color="auto"/>
            <w:left w:val="none" w:sz="0" w:space="0" w:color="auto"/>
            <w:bottom w:val="none" w:sz="0" w:space="0" w:color="auto"/>
            <w:right w:val="none" w:sz="0" w:space="0" w:color="auto"/>
          </w:divBdr>
        </w:div>
        <w:div w:id="1150827733">
          <w:marLeft w:val="0"/>
          <w:marRight w:val="0"/>
          <w:marTop w:val="0"/>
          <w:marBottom w:val="0"/>
          <w:divBdr>
            <w:top w:val="none" w:sz="0" w:space="0" w:color="auto"/>
            <w:left w:val="none" w:sz="0" w:space="0" w:color="auto"/>
            <w:bottom w:val="none" w:sz="0" w:space="0" w:color="auto"/>
            <w:right w:val="none" w:sz="0" w:space="0" w:color="auto"/>
          </w:divBdr>
        </w:div>
      </w:divsChild>
    </w:div>
    <w:div w:id="17760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425469">
          <w:marLeft w:val="0"/>
          <w:marRight w:val="0"/>
          <w:marTop w:val="0"/>
          <w:marBottom w:val="0"/>
          <w:divBdr>
            <w:top w:val="none" w:sz="0" w:space="0" w:color="auto"/>
            <w:left w:val="none" w:sz="0" w:space="0" w:color="auto"/>
            <w:bottom w:val="none" w:sz="0" w:space="0" w:color="auto"/>
            <w:right w:val="none" w:sz="0" w:space="0" w:color="auto"/>
          </w:divBdr>
        </w:div>
        <w:div w:id="53816427">
          <w:marLeft w:val="0"/>
          <w:marRight w:val="0"/>
          <w:marTop w:val="0"/>
          <w:marBottom w:val="0"/>
          <w:divBdr>
            <w:top w:val="none" w:sz="0" w:space="0" w:color="auto"/>
            <w:left w:val="none" w:sz="0" w:space="0" w:color="auto"/>
            <w:bottom w:val="none" w:sz="0" w:space="0" w:color="auto"/>
            <w:right w:val="none" w:sz="0" w:space="0" w:color="auto"/>
          </w:divBdr>
        </w:div>
        <w:div w:id="328362411">
          <w:marLeft w:val="0"/>
          <w:marRight w:val="0"/>
          <w:marTop w:val="0"/>
          <w:marBottom w:val="0"/>
          <w:divBdr>
            <w:top w:val="none" w:sz="0" w:space="0" w:color="auto"/>
            <w:left w:val="none" w:sz="0" w:space="0" w:color="auto"/>
            <w:bottom w:val="none" w:sz="0" w:space="0" w:color="auto"/>
            <w:right w:val="none" w:sz="0" w:space="0" w:color="auto"/>
          </w:divBdr>
        </w:div>
        <w:div w:id="1857307721">
          <w:marLeft w:val="0"/>
          <w:marRight w:val="0"/>
          <w:marTop w:val="0"/>
          <w:marBottom w:val="0"/>
          <w:divBdr>
            <w:top w:val="none" w:sz="0" w:space="0" w:color="auto"/>
            <w:left w:val="none" w:sz="0" w:space="0" w:color="auto"/>
            <w:bottom w:val="none" w:sz="0" w:space="0" w:color="auto"/>
            <w:right w:val="none" w:sz="0" w:space="0" w:color="auto"/>
          </w:divBdr>
        </w:div>
        <w:div w:id="781995276">
          <w:marLeft w:val="0"/>
          <w:marRight w:val="0"/>
          <w:marTop w:val="0"/>
          <w:marBottom w:val="0"/>
          <w:divBdr>
            <w:top w:val="none" w:sz="0" w:space="0" w:color="auto"/>
            <w:left w:val="none" w:sz="0" w:space="0" w:color="auto"/>
            <w:bottom w:val="none" w:sz="0" w:space="0" w:color="auto"/>
            <w:right w:val="none" w:sz="0" w:space="0" w:color="auto"/>
          </w:divBdr>
        </w:div>
        <w:div w:id="1395548195">
          <w:marLeft w:val="0"/>
          <w:marRight w:val="0"/>
          <w:marTop w:val="0"/>
          <w:marBottom w:val="0"/>
          <w:divBdr>
            <w:top w:val="none" w:sz="0" w:space="0" w:color="auto"/>
            <w:left w:val="none" w:sz="0" w:space="0" w:color="auto"/>
            <w:bottom w:val="none" w:sz="0" w:space="0" w:color="auto"/>
            <w:right w:val="none" w:sz="0" w:space="0" w:color="auto"/>
          </w:divBdr>
        </w:div>
        <w:div w:id="1437365479">
          <w:marLeft w:val="0"/>
          <w:marRight w:val="0"/>
          <w:marTop w:val="0"/>
          <w:marBottom w:val="0"/>
          <w:divBdr>
            <w:top w:val="none" w:sz="0" w:space="0" w:color="auto"/>
            <w:left w:val="none" w:sz="0" w:space="0" w:color="auto"/>
            <w:bottom w:val="none" w:sz="0" w:space="0" w:color="auto"/>
            <w:right w:val="none" w:sz="0" w:space="0" w:color="auto"/>
          </w:divBdr>
        </w:div>
      </w:divsChild>
    </w:div>
    <w:div w:id="1860460251">
      <w:bodyDiv w:val="1"/>
      <w:marLeft w:val="0"/>
      <w:marRight w:val="0"/>
      <w:marTop w:val="0"/>
      <w:marBottom w:val="0"/>
      <w:divBdr>
        <w:top w:val="none" w:sz="0" w:space="0" w:color="auto"/>
        <w:left w:val="none" w:sz="0" w:space="0" w:color="auto"/>
        <w:bottom w:val="none" w:sz="0" w:space="0" w:color="auto"/>
        <w:right w:val="none" w:sz="0" w:space="0" w:color="auto"/>
      </w:divBdr>
      <w:divsChild>
        <w:div w:id="1440028462">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1465655837">
          <w:marLeft w:val="0"/>
          <w:marRight w:val="0"/>
          <w:marTop w:val="0"/>
          <w:marBottom w:val="0"/>
          <w:divBdr>
            <w:top w:val="none" w:sz="0" w:space="0" w:color="auto"/>
            <w:left w:val="none" w:sz="0" w:space="0" w:color="auto"/>
            <w:bottom w:val="none" w:sz="0" w:space="0" w:color="auto"/>
            <w:right w:val="none" w:sz="0" w:space="0" w:color="auto"/>
          </w:divBdr>
        </w:div>
        <w:div w:id="1217742247">
          <w:marLeft w:val="0"/>
          <w:marRight w:val="0"/>
          <w:marTop w:val="0"/>
          <w:marBottom w:val="0"/>
          <w:divBdr>
            <w:top w:val="none" w:sz="0" w:space="0" w:color="auto"/>
            <w:left w:val="none" w:sz="0" w:space="0" w:color="auto"/>
            <w:bottom w:val="none" w:sz="0" w:space="0" w:color="auto"/>
            <w:right w:val="none" w:sz="0" w:space="0" w:color="auto"/>
          </w:divBdr>
        </w:div>
        <w:div w:id="623803517">
          <w:marLeft w:val="0"/>
          <w:marRight w:val="0"/>
          <w:marTop w:val="0"/>
          <w:marBottom w:val="0"/>
          <w:divBdr>
            <w:top w:val="none" w:sz="0" w:space="0" w:color="auto"/>
            <w:left w:val="none" w:sz="0" w:space="0" w:color="auto"/>
            <w:bottom w:val="none" w:sz="0" w:space="0" w:color="auto"/>
            <w:right w:val="none" w:sz="0" w:space="0" w:color="auto"/>
          </w:divBdr>
        </w:div>
        <w:div w:id="1819153724">
          <w:marLeft w:val="0"/>
          <w:marRight w:val="0"/>
          <w:marTop w:val="0"/>
          <w:marBottom w:val="0"/>
          <w:divBdr>
            <w:top w:val="none" w:sz="0" w:space="0" w:color="auto"/>
            <w:left w:val="none" w:sz="0" w:space="0" w:color="auto"/>
            <w:bottom w:val="none" w:sz="0" w:space="0" w:color="auto"/>
            <w:right w:val="none" w:sz="0" w:space="0" w:color="auto"/>
          </w:divBdr>
        </w:div>
        <w:div w:id="660935848">
          <w:marLeft w:val="0"/>
          <w:marRight w:val="0"/>
          <w:marTop w:val="0"/>
          <w:marBottom w:val="0"/>
          <w:divBdr>
            <w:top w:val="none" w:sz="0" w:space="0" w:color="auto"/>
            <w:left w:val="none" w:sz="0" w:space="0" w:color="auto"/>
            <w:bottom w:val="none" w:sz="0" w:space="0" w:color="auto"/>
            <w:right w:val="none" w:sz="0" w:space="0" w:color="auto"/>
          </w:divBdr>
        </w:div>
      </w:divsChild>
    </w:div>
    <w:div w:id="1942450666">
      <w:bodyDiv w:val="1"/>
      <w:marLeft w:val="0"/>
      <w:marRight w:val="0"/>
      <w:marTop w:val="0"/>
      <w:marBottom w:val="0"/>
      <w:divBdr>
        <w:top w:val="none" w:sz="0" w:space="0" w:color="auto"/>
        <w:left w:val="none" w:sz="0" w:space="0" w:color="auto"/>
        <w:bottom w:val="none" w:sz="0" w:space="0" w:color="auto"/>
        <w:right w:val="none" w:sz="0" w:space="0" w:color="auto"/>
      </w:divBdr>
      <w:divsChild>
        <w:div w:id="1825311239">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376006699">
          <w:marLeft w:val="0"/>
          <w:marRight w:val="0"/>
          <w:marTop w:val="0"/>
          <w:marBottom w:val="0"/>
          <w:divBdr>
            <w:top w:val="none" w:sz="0" w:space="0" w:color="auto"/>
            <w:left w:val="none" w:sz="0" w:space="0" w:color="auto"/>
            <w:bottom w:val="none" w:sz="0" w:space="0" w:color="auto"/>
            <w:right w:val="none" w:sz="0" w:space="0" w:color="auto"/>
          </w:divBdr>
        </w:div>
        <w:div w:id="611329174">
          <w:marLeft w:val="0"/>
          <w:marRight w:val="0"/>
          <w:marTop w:val="0"/>
          <w:marBottom w:val="0"/>
          <w:divBdr>
            <w:top w:val="none" w:sz="0" w:space="0" w:color="auto"/>
            <w:left w:val="none" w:sz="0" w:space="0" w:color="auto"/>
            <w:bottom w:val="none" w:sz="0" w:space="0" w:color="auto"/>
            <w:right w:val="none" w:sz="0" w:space="0" w:color="auto"/>
          </w:divBdr>
        </w:div>
        <w:div w:id="643049974">
          <w:marLeft w:val="0"/>
          <w:marRight w:val="0"/>
          <w:marTop w:val="0"/>
          <w:marBottom w:val="0"/>
          <w:divBdr>
            <w:top w:val="none" w:sz="0" w:space="0" w:color="auto"/>
            <w:left w:val="none" w:sz="0" w:space="0" w:color="auto"/>
            <w:bottom w:val="none" w:sz="0" w:space="0" w:color="auto"/>
            <w:right w:val="none" w:sz="0" w:space="0" w:color="auto"/>
          </w:divBdr>
        </w:div>
        <w:div w:id="1776168437">
          <w:marLeft w:val="0"/>
          <w:marRight w:val="0"/>
          <w:marTop w:val="0"/>
          <w:marBottom w:val="0"/>
          <w:divBdr>
            <w:top w:val="none" w:sz="0" w:space="0" w:color="auto"/>
            <w:left w:val="none" w:sz="0" w:space="0" w:color="auto"/>
            <w:bottom w:val="none" w:sz="0" w:space="0" w:color="auto"/>
            <w:right w:val="none" w:sz="0" w:space="0" w:color="auto"/>
          </w:divBdr>
        </w:div>
        <w:div w:id="648020933">
          <w:marLeft w:val="0"/>
          <w:marRight w:val="0"/>
          <w:marTop w:val="0"/>
          <w:marBottom w:val="0"/>
          <w:divBdr>
            <w:top w:val="none" w:sz="0" w:space="0" w:color="auto"/>
            <w:left w:val="none" w:sz="0" w:space="0" w:color="auto"/>
            <w:bottom w:val="none" w:sz="0" w:space="0" w:color="auto"/>
            <w:right w:val="none" w:sz="0" w:space="0" w:color="auto"/>
          </w:divBdr>
        </w:div>
        <w:div w:id="321853574">
          <w:marLeft w:val="0"/>
          <w:marRight w:val="0"/>
          <w:marTop w:val="0"/>
          <w:marBottom w:val="0"/>
          <w:divBdr>
            <w:top w:val="none" w:sz="0" w:space="0" w:color="auto"/>
            <w:left w:val="none" w:sz="0" w:space="0" w:color="auto"/>
            <w:bottom w:val="none" w:sz="0" w:space="0" w:color="auto"/>
            <w:right w:val="none" w:sz="0" w:space="0" w:color="auto"/>
          </w:divBdr>
        </w:div>
        <w:div w:id="1633050518">
          <w:marLeft w:val="0"/>
          <w:marRight w:val="0"/>
          <w:marTop w:val="0"/>
          <w:marBottom w:val="0"/>
          <w:divBdr>
            <w:top w:val="none" w:sz="0" w:space="0" w:color="auto"/>
            <w:left w:val="none" w:sz="0" w:space="0" w:color="auto"/>
            <w:bottom w:val="none" w:sz="0" w:space="0" w:color="auto"/>
            <w:right w:val="none" w:sz="0" w:space="0" w:color="auto"/>
          </w:divBdr>
        </w:div>
        <w:div w:id="771703958">
          <w:marLeft w:val="0"/>
          <w:marRight w:val="0"/>
          <w:marTop w:val="0"/>
          <w:marBottom w:val="0"/>
          <w:divBdr>
            <w:top w:val="none" w:sz="0" w:space="0" w:color="auto"/>
            <w:left w:val="none" w:sz="0" w:space="0" w:color="auto"/>
            <w:bottom w:val="none" w:sz="0" w:space="0" w:color="auto"/>
            <w:right w:val="none" w:sz="0" w:space="0" w:color="auto"/>
          </w:divBdr>
        </w:div>
        <w:div w:id="1334452817">
          <w:marLeft w:val="0"/>
          <w:marRight w:val="0"/>
          <w:marTop w:val="0"/>
          <w:marBottom w:val="0"/>
          <w:divBdr>
            <w:top w:val="none" w:sz="0" w:space="0" w:color="auto"/>
            <w:left w:val="none" w:sz="0" w:space="0" w:color="auto"/>
            <w:bottom w:val="none" w:sz="0" w:space="0" w:color="auto"/>
            <w:right w:val="none" w:sz="0" w:space="0" w:color="auto"/>
          </w:divBdr>
        </w:div>
        <w:div w:id="487482146">
          <w:marLeft w:val="0"/>
          <w:marRight w:val="0"/>
          <w:marTop w:val="0"/>
          <w:marBottom w:val="0"/>
          <w:divBdr>
            <w:top w:val="none" w:sz="0" w:space="0" w:color="auto"/>
            <w:left w:val="none" w:sz="0" w:space="0" w:color="auto"/>
            <w:bottom w:val="none" w:sz="0" w:space="0" w:color="auto"/>
            <w:right w:val="none" w:sz="0" w:space="0" w:color="auto"/>
          </w:divBdr>
        </w:div>
        <w:div w:id="976448088">
          <w:marLeft w:val="0"/>
          <w:marRight w:val="0"/>
          <w:marTop w:val="0"/>
          <w:marBottom w:val="0"/>
          <w:divBdr>
            <w:top w:val="none" w:sz="0" w:space="0" w:color="auto"/>
            <w:left w:val="none" w:sz="0" w:space="0" w:color="auto"/>
            <w:bottom w:val="none" w:sz="0" w:space="0" w:color="auto"/>
            <w:right w:val="none" w:sz="0" w:space="0" w:color="auto"/>
          </w:divBdr>
        </w:div>
        <w:div w:id="1741705755">
          <w:marLeft w:val="0"/>
          <w:marRight w:val="0"/>
          <w:marTop w:val="0"/>
          <w:marBottom w:val="0"/>
          <w:divBdr>
            <w:top w:val="none" w:sz="0" w:space="0" w:color="auto"/>
            <w:left w:val="none" w:sz="0" w:space="0" w:color="auto"/>
            <w:bottom w:val="none" w:sz="0" w:space="0" w:color="auto"/>
            <w:right w:val="none" w:sz="0" w:space="0" w:color="auto"/>
          </w:divBdr>
        </w:div>
        <w:div w:id="18967559">
          <w:marLeft w:val="0"/>
          <w:marRight w:val="0"/>
          <w:marTop w:val="0"/>
          <w:marBottom w:val="0"/>
          <w:divBdr>
            <w:top w:val="none" w:sz="0" w:space="0" w:color="auto"/>
            <w:left w:val="none" w:sz="0" w:space="0" w:color="auto"/>
            <w:bottom w:val="none" w:sz="0" w:space="0" w:color="auto"/>
            <w:right w:val="none" w:sz="0" w:space="0" w:color="auto"/>
          </w:divBdr>
        </w:div>
        <w:div w:id="19140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do%20Autor%20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20do%20Autor%203" TargetMode="External"/><Relationship Id="rId4" Type="http://schemas.openxmlformats.org/officeDocument/2006/relationships/settings" Target="settings.xml"/><Relationship Id="rId9" Type="http://schemas.openxmlformats.org/officeDocument/2006/relationships/hyperlink" Target="mailto:Email%20do%20Autor%202"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B650-AAC2-4940-86CA-9F45F79D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10992</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Vasco Silva</cp:lastModifiedBy>
  <cp:revision>2</cp:revision>
  <cp:lastPrinted>2017-02-04T23:16:00Z</cp:lastPrinted>
  <dcterms:created xsi:type="dcterms:W3CDTF">2018-02-07T08:07:00Z</dcterms:created>
  <dcterms:modified xsi:type="dcterms:W3CDTF">2018-02-07T08:07:00Z</dcterms:modified>
  <cp:category>Conferencia</cp:category>
</cp:coreProperties>
</file>